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56C13" w14:textId="7EC738A9" w:rsidR="00EC5609" w:rsidRPr="0041658A" w:rsidRDefault="000B30B6" w:rsidP="00EC5609">
      <w:pPr>
        <w:pStyle w:val="papertitle"/>
        <w:spacing w:before="360" w:after="0"/>
        <w:rPr>
          <w:rFonts w:eastAsia="MS Mincho"/>
          <w:b/>
          <w:bCs w:val="0"/>
          <w:i/>
          <w:iCs/>
        </w:rPr>
      </w:pPr>
      <w:r w:rsidRPr="0041658A">
        <w:rPr>
          <w:rFonts w:eastAsia="MS Mincho"/>
          <w:b/>
          <w:bCs w:val="0"/>
          <w:i/>
          <w:iCs/>
        </w:rPr>
        <w:t xml:space="preserve">Information </w:t>
      </w:r>
      <w:r w:rsidR="00904CC1">
        <w:rPr>
          <w:rFonts w:eastAsia="MS Mincho"/>
          <w:b/>
          <w:bCs w:val="0"/>
          <w:i/>
          <w:iCs/>
        </w:rPr>
        <w:t>S</w:t>
      </w:r>
      <w:r w:rsidRPr="0041658A">
        <w:rPr>
          <w:rFonts w:eastAsia="MS Mincho"/>
          <w:b/>
          <w:bCs w:val="0"/>
          <w:i/>
          <w:iCs/>
        </w:rPr>
        <w:t xml:space="preserve">ystem to </w:t>
      </w:r>
      <w:r w:rsidR="00904CC1">
        <w:rPr>
          <w:rFonts w:eastAsia="MS Mincho"/>
          <w:b/>
          <w:bCs w:val="0"/>
          <w:i/>
          <w:iCs/>
        </w:rPr>
        <w:t>S</w:t>
      </w:r>
      <w:r w:rsidRPr="0041658A">
        <w:rPr>
          <w:rFonts w:eastAsia="MS Mincho"/>
          <w:b/>
          <w:bCs w:val="0"/>
          <w:i/>
          <w:iCs/>
        </w:rPr>
        <w:t xml:space="preserve">upport the </w:t>
      </w:r>
      <w:r w:rsidR="00904CC1">
        <w:rPr>
          <w:rFonts w:eastAsia="MS Mincho"/>
          <w:b/>
          <w:bCs w:val="0"/>
          <w:i/>
          <w:iCs/>
        </w:rPr>
        <w:t>A</w:t>
      </w:r>
      <w:r w:rsidRPr="0041658A">
        <w:rPr>
          <w:rFonts w:eastAsia="MS Mincho"/>
          <w:b/>
          <w:bCs w:val="0"/>
          <w:i/>
          <w:iCs/>
        </w:rPr>
        <w:t xml:space="preserve">ctivities of </w:t>
      </w:r>
      <w:r w:rsidR="00904CC1">
        <w:rPr>
          <w:rFonts w:eastAsia="MS Mincho"/>
          <w:b/>
          <w:bCs w:val="0"/>
          <w:i/>
          <w:iCs/>
        </w:rPr>
        <w:t>F</w:t>
      </w:r>
      <w:r w:rsidRPr="0041658A">
        <w:rPr>
          <w:rFonts w:eastAsia="MS Mincho"/>
          <w:b/>
          <w:bCs w:val="0"/>
          <w:i/>
          <w:iCs/>
        </w:rPr>
        <w:t xml:space="preserve">ast-food </w:t>
      </w:r>
      <w:r w:rsidR="00904CC1">
        <w:rPr>
          <w:rFonts w:eastAsia="MS Mincho"/>
          <w:b/>
          <w:bCs w:val="0"/>
          <w:i/>
          <w:iCs/>
        </w:rPr>
        <w:t>E</w:t>
      </w:r>
      <w:r w:rsidRPr="0041658A">
        <w:rPr>
          <w:rFonts w:eastAsia="MS Mincho"/>
          <w:b/>
          <w:bCs w:val="0"/>
          <w:i/>
          <w:iCs/>
        </w:rPr>
        <w:t>stablishments</w:t>
      </w:r>
    </w:p>
    <w:p w14:paraId="16B35CCD" w14:textId="0DC8D2D8" w:rsidR="00EC5609" w:rsidRPr="0041658A" w:rsidRDefault="00FA6E8F" w:rsidP="00EC5609">
      <w:pPr>
        <w:pStyle w:val="Author"/>
        <w:rPr>
          <w:rFonts w:eastAsia="MS Mincho"/>
        </w:rPr>
      </w:pPr>
      <w:r w:rsidRPr="0041658A">
        <w:rPr>
          <w:rFonts w:eastAsia="MS Mincho"/>
        </w:rPr>
        <w:t>Makovii Viktor,</w:t>
      </w:r>
      <w:r w:rsidR="00EC5609" w:rsidRPr="0041658A">
        <w:rPr>
          <w:rFonts w:eastAsia="MS Mincho"/>
        </w:rPr>
        <w:t xml:space="preserve"> Zhurakovska Oksana</w:t>
      </w:r>
    </w:p>
    <w:p w14:paraId="79FBEB34" w14:textId="77777777" w:rsidR="00EC5609" w:rsidRPr="0041658A" w:rsidRDefault="00EC5609" w:rsidP="00EC5609">
      <w:pPr>
        <w:pStyle w:val="Affiliation"/>
      </w:pPr>
      <w:r w:rsidRPr="0041658A">
        <w:t>Department of Information Systems and Technologies</w:t>
      </w:r>
    </w:p>
    <w:p w14:paraId="41BD971D" w14:textId="6A38D020" w:rsidR="00EC5609" w:rsidRPr="0041658A" w:rsidRDefault="00EC5609" w:rsidP="00EC5609">
      <w:pPr>
        <w:pStyle w:val="Affiliation"/>
        <w:rPr>
          <w:rFonts w:eastAsia="MS Mincho"/>
        </w:rPr>
      </w:pPr>
      <w:r w:rsidRPr="0041658A">
        <w:rPr>
          <w:rFonts w:eastAsia="MS Mincho"/>
        </w:rPr>
        <w:t>Igor Sikorsky Kyiv Polytechnic Institute</w:t>
      </w:r>
    </w:p>
    <w:p w14:paraId="1ADFBD7C" w14:textId="77777777" w:rsidR="00EC5609" w:rsidRPr="0041658A" w:rsidRDefault="00EC5609" w:rsidP="00EC5609">
      <w:pPr>
        <w:pStyle w:val="Affiliation"/>
        <w:rPr>
          <w:rFonts w:eastAsia="MS Mincho"/>
        </w:rPr>
      </w:pPr>
      <w:r w:rsidRPr="0041658A">
        <w:rPr>
          <w:rFonts w:eastAsia="MS Mincho"/>
        </w:rPr>
        <w:t>Kyiv, Ukraine</w:t>
      </w:r>
    </w:p>
    <w:p w14:paraId="20954E0B" w14:textId="35CB9F59" w:rsidR="00EC5609" w:rsidRPr="0041658A" w:rsidRDefault="00EC5609" w:rsidP="00EC5609">
      <w:pPr>
        <w:pStyle w:val="Affiliation"/>
        <w:rPr>
          <w:rFonts w:eastAsia="MS Mincho"/>
        </w:rPr>
      </w:pPr>
      <w:r w:rsidRPr="0041658A">
        <w:rPr>
          <w:rFonts w:eastAsia="MS Mincho"/>
        </w:rPr>
        <w:t>makoviy.viktor@lll.kpi.ua</w:t>
      </w:r>
      <w:r w:rsidR="00305FED" w:rsidRPr="0041658A">
        <w:rPr>
          <w:rFonts w:eastAsia="MS Mincho"/>
        </w:rPr>
        <w:t>,</w:t>
      </w:r>
      <w:r w:rsidRPr="0041658A">
        <w:rPr>
          <w:rFonts w:eastAsia="MS Mincho"/>
        </w:rPr>
        <w:t xml:space="preserve"> o.zhurakovska@kpi.ua</w:t>
      </w:r>
    </w:p>
    <w:p w14:paraId="4003FCA7" w14:textId="77777777" w:rsidR="00EC5609" w:rsidRPr="0041658A" w:rsidRDefault="00EC5609" w:rsidP="00EC5609">
      <w:pPr>
        <w:pStyle w:val="Affiliation"/>
      </w:pPr>
    </w:p>
    <w:p w14:paraId="604E8781" w14:textId="3AF3EFA6" w:rsidR="00EC5609" w:rsidRPr="0041658A" w:rsidRDefault="00EC5609" w:rsidP="00EC5609">
      <w:pPr>
        <w:pStyle w:val="papertitle"/>
        <w:spacing w:before="360" w:after="0"/>
        <w:jc w:val="both"/>
        <w:rPr>
          <w:rFonts w:eastAsia="MS Mincho"/>
        </w:rPr>
        <w:sectPr w:rsidR="00EC5609" w:rsidRPr="0041658A" w:rsidSect="00E251DB">
          <w:pgSz w:w="11909" w:h="16834" w:code="9"/>
          <w:pgMar w:top="1077" w:right="731" w:bottom="1418" w:left="731" w:header="720" w:footer="720" w:gutter="0"/>
          <w:pgNumType w:start="1"/>
          <w:cols w:space="720"/>
          <w:docGrid w:linePitch="360"/>
        </w:sectPr>
      </w:pPr>
    </w:p>
    <w:p w14:paraId="64E3F3C9" w14:textId="1DE06E68" w:rsidR="008A55B5" w:rsidRPr="0041658A" w:rsidRDefault="000B30B6" w:rsidP="00EC5609">
      <w:pPr>
        <w:pStyle w:val="Abstract"/>
        <w:ind w:firstLine="0"/>
        <w:rPr>
          <w:rFonts w:eastAsia="MS Mincho"/>
        </w:rPr>
      </w:pPr>
      <w:r w:rsidRPr="0041658A">
        <w:rPr>
          <w:rFonts w:eastAsia="MS Mincho"/>
          <w:i/>
          <w:iCs/>
        </w:rPr>
        <w:t xml:space="preserve">The article considers the issue of developing an information system to support the activities of fast food establishments. Attention is paid to the recommendatory component of the system, which involves the formation of personal offers to users. Methods for its implementation are proposed, namely the use of </w:t>
      </w:r>
      <w:r w:rsidR="00FA6E8F" w:rsidRPr="0041658A">
        <w:rPr>
          <w:rFonts w:eastAsia="MS Mincho"/>
          <w:i/>
          <w:iCs/>
        </w:rPr>
        <w:t>association rule</w:t>
      </w:r>
      <w:r w:rsidRPr="0041658A">
        <w:rPr>
          <w:rFonts w:eastAsia="MS Mincho"/>
          <w:i/>
          <w:iCs/>
        </w:rPr>
        <w:t xml:space="preserve"> and algorithms FP-Growth, Apriori</w:t>
      </w:r>
      <w:r w:rsidR="001E4F95" w:rsidRPr="0041658A">
        <w:rPr>
          <w:rFonts w:eastAsia="MS Mincho"/>
          <w:i/>
          <w:iCs/>
        </w:rPr>
        <w:t>.</w:t>
      </w:r>
      <w:r w:rsidR="004E205E" w:rsidRPr="0041658A">
        <w:t xml:space="preserve">  </w:t>
      </w:r>
    </w:p>
    <w:p w14:paraId="180C61BB" w14:textId="55DE5B1E" w:rsidR="007B349C" w:rsidRPr="0041658A" w:rsidRDefault="000B30B6" w:rsidP="007B349C">
      <w:pPr>
        <w:pStyle w:val="1"/>
        <w:spacing w:before="120" w:after="0"/>
        <w:jc w:val="both"/>
        <w:rPr>
          <w:rFonts w:ascii="Times New Roman" w:eastAsia="MS Mincho" w:hAnsi="Times New Roman"/>
          <w:i/>
          <w:iCs/>
          <w:noProof/>
          <w:kern w:val="0"/>
          <w:sz w:val="18"/>
          <w:szCs w:val="18"/>
          <w:lang w:val="en-US" w:eastAsia="en-US"/>
        </w:rPr>
      </w:pPr>
      <w:r w:rsidRPr="0041658A">
        <w:rPr>
          <w:rFonts w:ascii="Times New Roman" w:eastAsia="MS Mincho" w:hAnsi="Times New Roman"/>
          <w:i/>
          <w:iCs/>
          <w:noProof/>
          <w:kern w:val="0"/>
          <w:sz w:val="18"/>
          <w:szCs w:val="18"/>
          <w:lang w:val="en-US" w:eastAsia="en-US"/>
        </w:rPr>
        <w:t>Keywords</w:t>
      </w:r>
      <w:r w:rsidR="007B349C" w:rsidRPr="0041658A">
        <w:rPr>
          <w:rFonts w:ascii="Times New Roman" w:eastAsia="MS Mincho" w:hAnsi="Times New Roman"/>
          <w:i/>
          <w:iCs/>
          <w:noProof/>
          <w:kern w:val="0"/>
          <w:sz w:val="18"/>
          <w:szCs w:val="18"/>
          <w:lang w:val="en-US" w:eastAsia="en-US"/>
        </w:rPr>
        <w:t xml:space="preserve">: </w:t>
      </w:r>
      <w:r w:rsidRPr="0041658A">
        <w:rPr>
          <w:rFonts w:ascii="Times New Roman" w:eastAsia="MS Mincho" w:hAnsi="Times New Roman"/>
          <w:i/>
          <w:iCs/>
          <w:noProof/>
          <w:kern w:val="0"/>
          <w:sz w:val="18"/>
          <w:szCs w:val="18"/>
          <w:lang w:val="en-US" w:eastAsia="en-US"/>
        </w:rPr>
        <w:t xml:space="preserve">information system, decision support methods, recommendation generation, </w:t>
      </w:r>
      <w:r w:rsidR="00FA6E8F" w:rsidRPr="0041658A">
        <w:rPr>
          <w:rFonts w:ascii="Times New Roman" w:eastAsia="MS Mincho" w:hAnsi="Times New Roman"/>
          <w:i/>
          <w:iCs/>
          <w:noProof/>
          <w:kern w:val="0"/>
          <w:sz w:val="18"/>
          <w:szCs w:val="18"/>
          <w:lang w:val="en-US" w:eastAsia="en-US"/>
        </w:rPr>
        <w:t>association rule</w:t>
      </w:r>
    </w:p>
    <w:p w14:paraId="7068C63F" w14:textId="4892675B" w:rsidR="000B30B6" w:rsidRPr="0041658A" w:rsidRDefault="000B30B6" w:rsidP="000B30B6">
      <w:pPr>
        <w:keepNext/>
        <w:keepLines/>
        <w:tabs>
          <w:tab w:val="left" w:pos="216"/>
        </w:tabs>
        <w:spacing w:before="120"/>
        <w:outlineLvl w:val="0"/>
        <w:rPr>
          <w:rFonts w:eastAsia="MS Mincho"/>
          <w:bCs/>
          <w:smallCaps/>
          <w:kern w:val="32"/>
          <w:lang w:eastAsia="x-none"/>
        </w:rPr>
      </w:pPr>
      <w:r w:rsidRPr="0041658A">
        <w:rPr>
          <w:rFonts w:eastAsia="MS Mincho"/>
          <w:bCs/>
          <w:smallCaps/>
          <w:kern w:val="32"/>
          <w:lang w:eastAsia="x-none"/>
        </w:rPr>
        <w:t>I</w:t>
      </w:r>
      <w:r w:rsidR="00DC4BE4">
        <w:rPr>
          <w:rFonts w:eastAsia="MS Mincho"/>
          <w:bCs/>
          <w:smallCaps/>
          <w:kern w:val="32"/>
          <w:lang w:eastAsia="x-none"/>
        </w:rPr>
        <w:t>ntroduction</w:t>
      </w:r>
    </w:p>
    <w:p w14:paraId="720A36FF" w14:textId="3F61A2E6" w:rsidR="002B74D9" w:rsidRPr="0041658A" w:rsidRDefault="000B30B6" w:rsidP="002B74D9">
      <w:pPr>
        <w:pStyle w:val="1"/>
        <w:spacing w:before="120" w:after="0"/>
        <w:ind w:firstLine="284"/>
        <w:jc w:val="both"/>
        <w:rPr>
          <w:rFonts w:ascii="Times New Roman" w:eastAsia="MS Mincho" w:hAnsi="Times New Roman"/>
          <w:b w:val="0"/>
          <w:bCs w:val="0"/>
          <w:kern w:val="0"/>
          <w:sz w:val="20"/>
          <w:szCs w:val="20"/>
          <w:lang w:val="en-US"/>
        </w:rPr>
      </w:pPr>
      <w:r w:rsidRPr="0041658A">
        <w:rPr>
          <w:rFonts w:ascii="Times New Roman" w:eastAsia="MS Mincho" w:hAnsi="Times New Roman"/>
          <w:b w:val="0"/>
          <w:bCs w:val="0"/>
          <w:kern w:val="0"/>
          <w:sz w:val="20"/>
          <w:szCs w:val="20"/>
          <w:lang w:val="en-US"/>
        </w:rPr>
        <w:t>In the modern world, automation of processes in business is the main indicator of efficiency. This is especially true for those parts where speed plays a key role. For example, in fast food establishments, inventory control, cooking accuracy, customer service, and providing them with personal offers must be coordinated and quickly processed. This work examines the main features of supporting the processes of a fast food establishment and proposes methods for forming a system of personal offers.</w:t>
      </w:r>
    </w:p>
    <w:p w14:paraId="1FB32913" w14:textId="2823F8E2" w:rsidR="00C17F92" w:rsidRPr="0041658A" w:rsidRDefault="00C17F92" w:rsidP="00C17F92">
      <w:pPr>
        <w:jc w:val="both"/>
        <w:rPr>
          <w:rFonts w:eastAsia="MS Mincho"/>
          <w:lang w:eastAsia="x-none"/>
        </w:rPr>
      </w:pPr>
      <w:r w:rsidRPr="0041658A">
        <w:rPr>
          <w:rFonts w:eastAsia="MS Mincho"/>
          <w:lang w:eastAsia="x-none"/>
        </w:rPr>
        <w:t>The main components of the system are shown in Fig. 1.</w:t>
      </w:r>
    </w:p>
    <w:p w14:paraId="511D5AA2" w14:textId="747FC6BF" w:rsidR="00C17F92" w:rsidRPr="0041658A" w:rsidRDefault="00C17F92" w:rsidP="00C17F92">
      <w:pPr>
        <w:rPr>
          <w:rFonts w:eastAsia="MS Mincho"/>
          <w:lang w:eastAsia="x-none"/>
        </w:rPr>
      </w:pPr>
      <w:r w:rsidRPr="0041658A">
        <w:rPr>
          <w:rFonts w:eastAsia="MS Mincho"/>
          <w:noProof/>
        </w:rPr>
        <w:drawing>
          <wp:inline distT="0" distB="0" distL="0" distR="0" wp14:anchorId="17EA8892" wp14:editId="4902A1FB">
            <wp:extent cx="2566738" cy="1371600"/>
            <wp:effectExtent l="0" t="0" r="5080" b="0"/>
            <wp:docPr id="1" name="Picture 1" descr="C:\Users\Viktor\Downloads\Диаграмма без названия.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tor\Downloads\Диаграмма без названия.drawio.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0234" t="23832" r="13605" b="16233"/>
                    <a:stretch/>
                  </pic:blipFill>
                  <pic:spPr bwMode="auto">
                    <a:xfrm>
                      <a:off x="0" y="0"/>
                      <a:ext cx="2566738"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64F88C8A" w14:textId="36A9FBF1" w:rsidR="004B0F22" w:rsidRPr="0041658A" w:rsidRDefault="004B0F22" w:rsidP="004B0F22">
      <w:pPr>
        <w:pStyle w:val="a3"/>
        <w:widowControl w:val="0"/>
        <w:ind w:firstLine="284"/>
        <w:jc w:val="center"/>
        <w:rPr>
          <w:sz w:val="16"/>
          <w:lang w:val="en-US"/>
        </w:rPr>
      </w:pPr>
      <w:r w:rsidRPr="0041658A">
        <w:rPr>
          <w:sz w:val="16"/>
          <w:lang w:val="en-US"/>
        </w:rPr>
        <w:t>Fig. 1. Main components of the system</w:t>
      </w:r>
    </w:p>
    <w:p w14:paraId="37AEC563" w14:textId="64E1B73A" w:rsidR="008A55B5" w:rsidRPr="0041658A" w:rsidRDefault="000B30B6" w:rsidP="000B30B6">
      <w:pPr>
        <w:pStyle w:val="1"/>
        <w:spacing w:before="120" w:after="0"/>
        <w:rPr>
          <w:rFonts w:ascii="Times New Roman" w:eastAsia="MS Mincho" w:hAnsi="Times New Roman"/>
          <w:b w:val="0"/>
          <w:smallCaps/>
          <w:sz w:val="20"/>
          <w:szCs w:val="20"/>
          <w:lang w:val="en-US"/>
        </w:rPr>
      </w:pPr>
      <w:r w:rsidRPr="0041658A">
        <w:rPr>
          <w:rFonts w:ascii="Times New Roman" w:eastAsia="MS Mincho" w:hAnsi="Times New Roman"/>
          <w:b w:val="0"/>
          <w:iCs/>
          <w:smallCaps/>
          <w:sz w:val="20"/>
          <w:szCs w:val="20"/>
          <w:lang w:val="en-US"/>
        </w:rPr>
        <w:t>P</w:t>
      </w:r>
      <w:r w:rsidR="00DC4BE4">
        <w:rPr>
          <w:rFonts w:ascii="Times New Roman" w:eastAsia="MS Mincho" w:hAnsi="Times New Roman"/>
          <w:b w:val="0"/>
          <w:iCs/>
          <w:smallCaps/>
          <w:sz w:val="20"/>
          <w:szCs w:val="20"/>
          <w:lang w:val="en-US"/>
        </w:rPr>
        <w:t>roject</w:t>
      </w:r>
      <w:r w:rsidRPr="0041658A">
        <w:rPr>
          <w:rFonts w:ascii="Times New Roman" w:eastAsia="MS Mincho" w:hAnsi="Times New Roman"/>
          <w:b w:val="0"/>
          <w:iCs/>
          <w:smallCaps/>
          <w:sz w:val="20"/>
          <w:szCs w:val="20"/>
          <w:lang w:val="en-US"/>
        </w:rPr>
        <w:t xml:space="preserve"> D</w:t>
      </w:r>
      <w:r w:rsidR="00DC4BE4">
        <w:rPr>
          <w:rFonts w:ascii="Times New Roman" w:eastAsia="MS Mincho" w:hAnsi="Times New Roman"/>
          <w:b w:val="0"/>
          <w:iCs/>
          <w:smallCaps/>
          <w:sz w:val="20"/>
          <w:szCs w:val="20"/>
          <w:lang w:val="en-US"/>
        </w:rPr>
        <w:t>escription</w:t>
      </w:r>
    </w:p>
    <w:p w14:paraId="4F9CA4E1" w14:textId="56BD77CD" w:rsidR="000B30B6" w:rsidRPr="0041658A" w:rsidRDefault="000B30B6" w:rsidP="00DC4BE4">
      <w:pPr>
        <w:pStyle w:val="a3"/>
        <w:widowControl w:val="0"/>
        <w:spacing w:before="120"/>
        <w:ind w:firstLine="284"/>
        <w:rPr>
          <w:lang w:val="en-US"/>
        </w:rPr>
      </w:pPr>
      <w:r w:rsidRPr="0041658A">
        <w:rPr>
          <w:lang w:val="en-US"/>
        </w:rPr>
        <w:t>The main user actions in catering establishments are ordering and viewing the m</w:t>
      </w:r>
      <w:r w:rsidR="000D0FB1" w:rsidRPr="0041658A">
        <w:rPr>
          <w:lang w:val="en-US"/>
        </w:rPr>
        <w:t>enu, so each user has the oppor</w:t>
      </w:r>
      <w:r w:rsidRPr="0041658A">
        <w:rPr>
          <w:lang w:val="en-US"/>
        </w:rPr>
        <w:t>tunity to view the menu and order a dish without registering in the application. However, the system should offer registration to users to notify and update menu items. After registration and authorization, the client has access to leave feedback, pay for th</w:t>
      </w:r>
      <w:r w:rsidR="000D0FB1" w:rsidRPr="0041658A">
        <w:rPr>
          <w:lang w:val="en-US"/>
        </w:rPr>
        <w:t>e order online, and receive per</w:t>
      </w:r>
      <w:r w:rsidRPr="0041658A">
        <w:rPr>
          <w:lang w:val="en-US"/>
        </w:rPr>
        <w:t xml:space="preserve">sonal offers based on the order history and </w:t>
      </w:r>
      <w:r w:rsidR="00FA6E8F" w:rsidRPr="0041658A">
        <w:rPr>
          <w:lang w:val="en-US"/>
        </w:rPr>
        <w:t>association rules</w:t>
      </w:r>
      <w:r w:rsidRPr="0041658A">
        <w:rPr>
          <w:lang w:val="en-US"/>
        </w:rPr>
        <w:t>.</w:t>
      </w:r>
    </w:p>
    <w:p w14:paraId="3DA9C5BF" w14:textId="555FF99E" w:rsidR="00BA48E9" w:rsidRPr="0041658A" w:rsidRDefault="00BA48E9" w:rsidP="000B30B6">
      <w:pPr>
        <w:pStyle w:val="a3"/>
        <w:widowControl w:val="0"/>
        <w:ind w:firstLine="284"/>
        <w:rPr>
          <w:lang w:val="en-US"/>
        </w:rPr>
      </w:pPr>
      <w:r w:rsidRPr="0041658A">
        <w:rPr>
          <w:lang w:val="en-US"/>
        </w:rPr>
        <w:t xml:space="preserve">Given the specifics of a fast food restaurant, we can say that the flow of customers will not be constant. Therefore, it will be effective to use computing resources with variable parameters. For speed and flexibility, it is proposed to use cloud services. They allow you to manage computing power as needed, for example, more resources are needed to process orders, and in some </w:t>
      </w:r>
      <w:proofErr w:type="gramStart"/>
      <w:r w:rsidRPr="0041658A">
        <w:rPr>
          <w:lang w:val="en-US"/>
        </w:rPr>
        <w:t>periods</w:t>
      </w:r>
      <w:proofErr w:type="gramEnd"/>
      <w:r w:rsidRPr="0041658A">
        <w:rPr>
          <w:lang w:val="en-US"/>
        </w:rPr>
        <w:t xml:space="preserve"> they are not needed, and it will be optimal to turn them off to prevent costs. For these purposes, </w:t>
      </w:r>
      <w:r w:rsidRPr="0041658A">
        <w:rPr>
          <w:lang w:val="en-US"/>
        </w:rPr>
        <w:t>systems such as infrastructure as a service (IaaS) or platform as a service (PaaS) are suitable. A bright example is AWS. There are virtual services that can be started and stopped to manage resources using Auto Scaling Group. Such a tool works together with ELB (Elastic Load Balancer), which allows you to balance traffic between instances and can support HTTP or WebSockets requests. But in some cases, you need to keep the service waiting for an order. Then you can keep one instance open and use AWS Lambda, which can perform only one function, such as order processing. This is also suitable for status updates and sending push notifications. You only pay for the execution time of the function.</w:t>
      </w:r>
    </w:p>
    <w:p w14:paraId="476E1B50" w14:textId="30C73C87" w:rsidR="000B30B6" w:rsidRPr="00DC4BE4" w:rsidRDefault="000B30B6" w:rsidP="00DC4BE4">
      <w:pPr>
        <w:keepNext/>
        <w:keepLines/>
        <w:tabs>
          <w:tab w:val="left" w:pos="216"/>
        </w:tabs>
        <w:spacing w:before="120"/>
        <w:outlineLvl w:val="0"/>
        <w:rPr>
          <w:rFonts w:eastAsia="MS Mincho"/>
          <w:bCs/>
          <w:smallCaps/>
          <w:kern w:val="32"/>
          <w:lang w:eastAsia="x-none"/>
        </w:rPr>
      </w:pPr>
      <w:r w:rsidRPr="00DC4BE4">
        <w:rPr>
          <w:rFonts w:eastAsia="MS Mincho"/>
          <w:bCs/>
          <w:smallCaps/>
          <w:kern w:val="32"/>
          <w:lang w:eastAsia="x-none"/>
        </w:rPr>
        <w:t>U</w:t>
      </w:r>
      <w:r w:rsidR="00DC4BE4">
        <w:rPr>
          <w:rFonts w:eastAsia="MS Mincho"/>
          <w:bCs/>
          <w:smallCaps/>
          <w:kern w:val="32"/>
          <w:lang w:eastAsia="x-none"/>
        </w:rPr>
        <w:t>ser</w:t>
      </w:r>
      <w:r w:rsidRPr="00DC4BE4">
        <w:rPr>
          <w:rFonts w:eastAsia="MS Mincho"/>
          <w:bCs/>
          <w:smallCaps/>
          <w:kern w:val="32"/>
          <w:lang w:eastAsia="x-none"/>
        </w:rPr>
        <w:t xml:space="preserve"> L</w:t>
      </w:r>
      <w:r w:rsidR="00DC4BE4">
        <w:rPr>
          <w:rFonts w:eastAsia="MS Mincho"/>
          <w:bCs/>
          <w:smallCaps/>
          <w:kern w:val="32"/>
          <w:lang w:eastAsia="x-none"/>
        </w:rPr>
        <w:t>ogin</w:t>
      </w:r>
    </w:p>
    <w:p w14:paraId="26CBA70F" w14:textId="0290B175" w:rsidR="000B30B6" w:rsidRPr="00DC4BE4" w:rsidRDefault="000B30B6" w:rsidP="00DC4BE4">
      <w:pPr>
        <w:pStyle w:val="1"/>
        <w:spacing w:before="120" w:after="0"/>
        <w:ind w:firstLine="284"/>
        <w:jc w:val="both"/>
        <w:rPr>
          <w:rFonts w:ascii="Times New Roman" w:eastAsia="MS Mincho" w:hAnsi="Times New Roman"/>
          <w:b w:val="0"/>
          <w:bCs w:val="0"/>
          <w:kern w:val="0"/>
          <w:sz w:val="20"/>
          <w:szCs w:val="20"/>
          <w:lang w:val="en-US"/>
        </w:rPr>
      </w:pPr>
      <w:r w:rsidRPr="00DC4BE4">
        <w:rPr>
          <w:rFonts w:ascii="Times New Roman" w:eastAsia="MS Mincho" w:hAnsi="Times New Roman"/>
          <w:b w:val="0"/>
          <w:bCs w:val="0"/>
          <w:kern w:val="0"/>
          <w:sz w:val="20"/>
          <w:szCs w:val="20"/>
          <w:lang w:val="en-US"/>
        </w:rPr>
        <w:t>The end-user has the opportunity to register and log in. Then he has access to such functionality as viewing the menu, placing an order, viewing promotions, leaving feed-bac</w:t>
      </w:r>
      <w:r w:rsidR="000D0FB1" w:rsidRPr="00DC4BE4">
        <w:rPr>
          <w:rFonts w:ascii="Times New Roman" w:eastAsia="MS Mincho" w:hAnsi="Times New Roman"/>
          <w:b w:val="0"/>
          <w:bCs w:val="0"/>
          <w:kern w:val="0"/>
          <w:sz w:val="20"/>
          <w:szCs w:val="20"/>
          <w:lang w:val="en-US"/>
        </w:rPr>
        <w:t>k, and a personal bonus program</w:t>
      </w:r>
      <w:r w:rsidRPr="00DC4BE4">
        <w:rPr>
          <w:rFonts w:ascii="Times New Roman" w:eastAsia="MS Mincho" w:hAnsi="Times New Roman"/>
          <w:b w:val="0"/>
          <w:bCs w:val="0"/>
          <w:kern w:val="0"/>
          <w:sz w:val="20"/>
          <w:szCs w:val="20"/>
          <w:lang w:val="en-US"/>
        </w:rPr>
        <w:t>.</w:t>
      </w:r>
      <w:r w:rsidR="00C17F92" w:rsidRPr="00DC4BE4">
        <w:rPr>
          <w:rFonts w:ascii="Times New Roman" w:eastAsia="MS Mincho" w:hAnsi="Times New Roman"/>
          <w:b w:val="0"/>
          <w:bCs w:val="0"/>
          <w:kern w:val="0"/>
          <w:sz w:val="20"/>
          <w:szCs w:val="20"/>
          <w:lang w:val="en-US"/>
        </w:rPr>
        <w:t xml:space="preserve"> The purpose is to provide access to personal information, order history, loyalty programs and personalized offers.</w:t>
      </w:r>
    </w:p>
    <w:p w14:paraId="6DD4ABB6" w14:textId="5B2FEE9F" w:rsidR="000B30B6" w:rsidRPr="00DC4BE4" w:rsidRDefault="000B30B6" w:rsidP="00DC4BE4">
      <w:pPr>
        <w:keepNext/>
        <w:keepLines/>
        <w:tabs>
          <w:tab w:val="left" w:pos="216"/>
        </w:tabs>
        <w:spacing w:before="120"/>
        <w:outlineLvl w:val="0"/>
        <w:rPr>
          <w:rFonts w:eastAsia="MS Mincho"/>
          <w:bCs/>
          <w:smallCaps/>
          <w:kern w:val="32"/>
          <w:lang w:eastAsia="x-none"/>
        </w:rPr>
      </w:pPr>
      <w:r w:rsidRPr="00DC4BE4">
        <w:rPr>
          <w:rFonts w:eastAsia="MS Mincho"/>
          <w:bCs/>
          <w:smallCaps/>
          <w:kern w:val="32"/>
          <w:lang w:eastAsia="x-none"/>
        </w:rPr>
        <w:t>I</w:t>
      </w:r>
      <w:r w:rsidR="00DC4BE4">
        <w:rPr>
          <w:rFonts w:eastAsia="MS Mincho"/>
          <w:bCs/>
          <w:smallCaps/>
          <w:kern w:val="32"/>
          <w:lang w:eastAsia="x-none"/>
        </w:rPr>
        <w:t>nventory</w:t>
      </w:r>
      <w:r w:rsidRPr="00DC4BE4">
        <w:rPr>
          <w:rFonts w:eastAsia="MS Mincho"/>
          <w:bCs/>
          <w:smallCaps/>
          <w:kern w:val="32"/>
          <w:lang w:eastAsia="x-none"/>
        </w:rPr>
        <w:t xml:space="preserve"> M</w:t>
      </w:r>
      <w:r w:rsidR="00DC4BE4">
        <w:rPr>
          <w:rFonts w:eastAsia="MS Mincho"/>
          <w:bCs/>
          <w:smallCaps/>
          <w:kern w:val="32"/>
          <w:lang w:eastAsia="x-none"/>
        </w:rPr>
        <w:t>anagement</w:t>
      </w:r>
    </w:p>
    <w:p w14:paraId="41CBA0FD" w14:textId="35E0BAA2" w:rsidR="000B30B6" w:rsidRPr="00DC4BE4" w:rsidRDefault="000B30B6" w:rsidP="00DC4BE4">
      <w:pPr>
        <w:pStyle w:val="1"/>
        <w:spacing w:before="120" w:after="0"/>
        <w:ind w:firstLine="284"/>
        <w:jc w:val="both"/>
        <w:rPr>
          <w:rFonts w:ascii="Times New Roman" w:eastAsia="MS Mincho" w:hAnsi="Times New Roman"/>
          <w:b w:val="0"/>
          <w:bCs w:val="0"/>
          <w:kern w:val="0"/>
          <w:sz w:val="20"/>
          <w:szCs w:val="20"/>
          <w:lang w:val="en-US"/>
        </w:rPr>
      </w:pPr>
      <w:r w:rsidRPr="00DC4BE4">
        <w:rPr>
          <w:rFonts w:ascii="Times New Roman" w:eastAsia="MS Mincho" w:hAnsi="Times New Roman"/>
          <w:b w:val="0"/>
          <w:bCs w:val="0"/>
          <w:kern w:val="0"/>
          <w:sz w:val="20"/>
          <w:szCs w:val="20"/>
          <w:lang w:val="en-US"/>
        </w:rPr>
        <w:t>The manager has the ability to monitor the current state of inventory. The functionality includes checking balances and generating reports, creating and editing orders for sup-pliers, and updating inventory after receipt.</w:t>
      </w:r>
    </w:p>
    <w:p w14:paraId="0964AFC6" w14:textId="7E2B70BB" w:rsidR="000C7032" w:rsidRPr="0041658A" w:rsidRDefault="00F3483A" w:rsidP="00305FED">
      <w:pPr>
        <w:pStyle w:val="a3"/>
        <w:widowControl w:val="0"/>
        <w:ind w:firstLine="284"/>
        <w:rPr>
          <w:lang w:val="en-US"/>
        </w:rPr>
      </w:pPr>
      <w:r w:rsidRPr="0041658A">
        <w:rPr>
          <w:lang w:val="en-US"/>
        </w:rPr>
        <w:t>The system should also take into account orders for products from several suppliers and calculate such parameters as reliability of deliveries, conformity of the actual product to the order, and delivery time. Taking into account all these parameters, a supplier characteristic is built and its reliability coefficient is determined. This will allow comparing different suppliers and choosing exactly those products that they deliver better.</w:t>
      </w:r>
    </w:p>
    <w:p w14:paraId="3BEBDE48" w14:textId="331B498D" w:rsidR="000B30B6" w:rsidRPr="00DC4BE4" w:rsidRDefault="000B30B6" w:rsidP="00DC4BE4">
      <w:pPr>
        <w:keepNext/>
        <w:keepLines/>
        <w:tabs>
          <w:tab w:val="left" w:pos="216"/>
        </w:tabs>
        <w:spacing w:before="120"/>
        <w:outlineLvl w:val="0"/>
        <w:rPr>
          <w:rFonts w:eastAsia="MS Mincho"/>
          <w:bCs/>
          <w:smallCaps/>
          <w:kern w:val="32"/>
          <w:lang w:eastAsia="x-none"/>
        </w:rPr>
      </w:pPr>
      <w:r w:rsidRPr="00DC4BE4">
        <w:rPr>
          <w:rFonts w:eastAsia="MS Mincho"/>
          <w:bCs/>
          <w:smallCaps/>
          <w:kern w:val="32"/>
          <w:lang w:eastAsia="x-none"/>
        </w:rPr>
        <w:t>C</w:t>
      </w:r>
      <w:r w:rsidR="00DC4BE4">
        <w:rPr>
          <w:rFonts w:eastAsia="MS Mincho"/>
          <w:bCs/>
          <w:smallCaps/>
          <w:kern w:val="32"/>
          <w:lang w:eastAsia="x-none"/>
        </w:rPr>
        <w:t>ustomer</w:t>
      </w:r>
      <w:r w:rsidRPr="00DC4BE4">
        <w:rPr>
          <w:rFonts w:eastAsia="MS Mincho"/>
          <w:bCs/>
          <w:smallCaps/>
          <w:kern w:val="32"/>
          <w:lang w:eastAsia="x-none"/>
        </w:rPr>
        <w:t xml:space="preserve"> F</w:t>
      </w:r>
      <w:r w:rsidR="00DC4BE4">
        <w:rPr>
          <w:rFonts w:eastAsia="MS Mincho"/>
          <w:bCs/>
          <w:smallCaps/>
          <w:kern w:val="32"/>
          <w:lang w:eastAsia="x-none"/>
        </w:rPr>
        <w:t>eedback</w:t>
      </w:r>
      <w:r w:rsidRPr="00DC4BE4">
        <w:rPr>
          <w:rFonts w:eastAsia="MS Mincho"/>
          <w:bCs/>
          <w:smallCaps/>
          <w:kern w:val="32"/>
          <w:lang w:eastAsia="x-none"/>
        </w:rPr>
        <w:t xml:space="preserve"> M</w:t>
      </w:r>
      <w:r w:rsidR="00DC4BE4">
        <w:rPr>
          <w:rFonts w:eastAsia="MS Mincho"/>
          <w:bCs/>
          <w:smallCaps/>
          <w:kern w:val="32"/>
          <w:lang w:eastAsia="x-none"/>
        </w:rPr>
        <w:t>anagement</w:t>
      </w:r>
    </w:p>
    <w:p w14:paraId="314964BF" w14:textId="3043D632" w:rsidR="002301CE" w:rsidRPr="00DC4BE4" w:rsidRDefault="000B30B6" w:rsidP="00DC4BE4">
      <w:pPr>
        <w:pStyle w:val="1"/>
        <w:spacing w:before="120" w:after="0"/>
        <w:ind w:firstLine="284"/>
        <w:jc w:val="both"/>
        <w:rPr>
          <w:rFonts w:ascii="Times New Roman" w:eastAsia="MS Mincho" w:hAnsi="Times New Roman"/>
          <w:b w:val="0"/>
          <w:bCs w:val="0"/>
          <w:kern w:val="0"/>
          <w:sz w:val="20"/>
          <w:szCs w:val="20"/>
          <w:lang w:val="en-US"/>
        </w:rPr>
      </w:pPr>
      <w:r w:rsidRPr="00DC4BE4">
        <w:rPr>
          <w:rFonts w:ascii="Times New Roman" w:eastAsia="MS Mincho" w:hAnsi="Times New Roman"/>
          <w:b w:val="0"/>
          <w:bCs w:val="0"/>
          <w:kern w:val="0"/>
          <w:sz w:val="20"/>
          <w:szCs w:val="20"/>
          <w:lang w:val="en-US"/>
        </w:rPr>
        <w:t>The main goal of feedback management is to improve customer service and satisfaction. The basic feedback</w:t>
      </w:r>
      <w:r w:rsidR="000D0FB1" w:rsidRPr="00DC4BE4">
        <w:rPr>
          <w:rFonts w:ascii="Times New Roman" w:eastAsia="MS Mincho" w:hAnsi="Times New Roman"/>
          <w:b w:val="0"/>
          <w:bCs w:val="0"/>
          <w:kern w:val="0"/>
          <w:sz w:val="20"/>
          <w:szCs w:val="20"/>
          <w:lang w:val="en-US"/>
        </w:rPr>
        <w:t xml:space="preserve"> pro</w:t>
      </w:r>
      <w:r w:rsidRPr="00DC4BE4">
        <w:rPr>
          <w:rFonts w:ascii="Times New Roman" w:eastAsia="MS Mincho" w:hAnsi="Times New Roman"/>
          <w:b w:val="0"/>
          <w:bCs w:val="0"/>
          <w:kern w:val="0"/>
          <w:sz w:val="20"/>
          <w:szCs w:val="20"/>
          <w:lang w:val="en-US"/>
        </w:rPr>
        <w:t>cessing scenario includes the following steps: the customer leaves a review, the system</w:t>
      </w:r>
      <w:r w:rsidR="000D0FB1" w:rsidRPr="00DC4BE4">
        <w:rPr>
          <w:rFonts w:ascii="Times New Roman" w:eastAsia="MS Mincho" w:hAnsi="Times New Roman"/>
          <w:b w:val="0"/>
          <w:bCs w:val="0"/>
          <w:kern w:val="0"/>
          <w:sz w:val="20"/>
          <w:szCs w:val="20"/>
          <w:lang w:val="en-US"/>
        </w:rPr>
        <w:t xml:space="preserve"> classifies the reviews and gen</w:t>
      </w:r>
      <w:r w:rsidRPr="00DC4BE4">
        <w:rPr>
          <w:rFonts w:ascii="Times New Roman" w:eastAsia="MS Mincho" w:hAnsi="Times New Roman"/>
          <w:b w:val="0"/>
          <w:bCs w:val="0"/>
          <w:kern w:val="0"/>
          <w:sz w:val="20"/>
          <w:szCs w:val="20"/>
          <w:lang w:val="en-US"/>
        </w:rPr>
        <w:t>erates a report on a scale from negative to positive, the system takes into account the impact of reviews on the number of orders, the manager reviews the report to solve problem areas, the system sends a thank you for the re-view</w:t>
      </w:r>
      <w:r w:rsidR="002301CE" w:rsidRPr="00DC4BE4">
        <w:rPr>
          <w:rFonts w:ascii="Times New Roman" w:eastAsia="MS Mincho" w:hAnsi="Times New Roman"/>
          <w:b w:val="0"/>
          <w:bCs w:val="0"/>
          <w:kern w:val="0"/>
          <w:sz w:val="20"/>
          <w:szCs w:val="20"/>
          <w:lang w:val="en-US"/>
        </w:rPr>
        <w:t>.</w:t>
      </w:r>
    </w:p>
    <w:p w14:paraId="1C7C33AC" w14:textId="1310C1F6" w:rsidR="002301CE" w:rsidRPr="00DC4BE4" w:rsidRDefault="000B30B6" w:rsidP="00DC4BE4">
      <w:pPr>
        <w:keepNext/>
        <w:keepLines/>
        <w:tabs>
          <w:tab w:val="left" w:pos="216"/>
        </w:tabs>
        <w:spacing w:before="120"/>
        <w:outlineLvl w:val="0"/>
        <w:rPr>
          <w:rFonts w:eastAsia="MS Mincho"/>
          <w:bCs/>
          <w:smallCaps/>
          <w:kern w:val="32"/>
          <w:lang w:eastAsia="x-none"/>
        </w:rPr>
      </w:pPr>
      <w:r w:rsidRPr="00DC4BE4">
        <w:rPr>
          <w:rFonts w:eastAsia="MS Mincho"/>
          <w:bCs/>
          <w:smallCaps/>
          <w:kern w:val="32"/>
          <w:lang w:eastAsia="x-none"/>
        </w:rPr>
        <w:t>R</w:t>
      </w:r>
      <w:r w:rsidR="00DC4BE4">
        <w:rPr>
          <w:rFonts w:eastAsia="MS Mincho"/>
          <w:bCs/>
          <w:smallCaps/>
          <w:kern w:val="32"/>
          <w:lang w:eastAsia="x-none"/>
        </w:rPr>
        <w:t>ecommendation</w:t>
      </w:r>
      <w:r w:rsidRPr="00DC4BE4">
        <w:rPr>
          <w:rFonts w:eastAsia="MS Mincho"/>
          <w:bCs/>
          <w:smallCaps/>
          <w:kern w:val="32"/>
          <w:lang w:eastAsia="x-none"/>
        </w:rPr>
        <w:t xml:space="preserve"> S</w:t>
      </w:r>
      <w:r w:rsidR="00DC4BE4">
        <w:rPr>
          <w:rFonts w:eastAsia="MS Mincho"/>
          <w:bCs/>
          <w:smallCaps/>
          <w:kern w:val="32"/>
          <w:lang w:eastAsia="x-none"/>
        </w:rPr>
        <w:t>ubsystem</w:t>
      </w:r>
    </w:p>
    <w:p w14:paraId="63D6FBA3" w14:textId="71516C3A" w:rsidR="002301CE" w:rsidRPr="0041658A" w:rsidRDefault="000B30B6" w:rsidP="002301CE">
      <w:pPr>
        <w:pStyle w:val="a3"/>
        <w:widowControl w:val="0"/>
        <w:ind w:firstLine="284"/>
        <w:rPr>
          <w:lang w:val="en-US"/>
        </w:rPr>
      </w:pPr>
      <w:r w:rsidRPr="0041658A">
        <w:rPr>
          <w:lang w:val="en-US"/>
        </w:rPr>
        <w:t xml:space="preserve">The main task of the recommendation subsystem is to form personal suggestions for users. For this purpose, a method of forming recommendations is proposed, which is based on the </w:t>
      </w:r>
      <w:r w:rsidRPr="0041658A">
        <w:rPr>
          <w:lang w:val="en-US"/>
        </w:rPr>
        <w:lastRenderedPageBreak/>
        <w:t xml:space="preserve">application of </w:t>
      </w:r>
      <w:r w:rsidR="00FA6E8F" w:rsidRPr="0041658A">
        <w:rPr>
          <w:lang w:val="en-US"/>
        </w:rPr>
        <w:t xml:space="preserve">association </w:t>
      </w:r>
      <w:r w:rsidRPr="0041658A">
        <w:rPr>
          <w:lang w:val="en-US"/>
        </w:rPr>
        <w:t>rules and decision-making methods based on the history of past orders. The input information used in the proposed method is stored in the Database in the form of a set of transactions. Based on its analysis, patterns in user behavior are identified and recommendations in the form of personal suggestions are formed on this basis. Patterns can be repres</w:t>
      </w:r>
      <w:r w:rsidR="00FA6E8F" w:rsidRPr="0041658A">
        <w:rPr>
          <w:lang w:val="en-US"/>
        </w:rPr>
        <w:t>ented in the form of association</w:t>
      </w:r>
      <w:r w:rsidRPr="0041658A">
        <w:rPr>
          <w:lang w:val="en-US"/>
        </w:rPr>
        <w:t xml:space="preserve"> rules [1], for example, if a buyer orders product A, then often together with it he buys product B. A more detailed implementation should take into account the strength of the relationship (the probability of choosing B)</w:t>
      </w:r>
      <w:r w:rsidR="002301CE" w:rsidRPr="0041658A">
        <w:rPr>
          <w:lang w:val="en-US"/>
        </w:rPr>
        <w:t>.</w:t>
      </w:r>
    </w:p>
    <w:p w14:paraId="6959A85C" w14:textId="40ACC72B" w:rsidR="00FA6E8F" w:rsidRPr="0041658A" w:rsidRDefault="00C17F92" w:rsidP="00FA6E8F">
      <w:pPr>
        <w:pStyle w:val="a3"/>
        <w:widowControl w:val="0"/>
        <w:ind w:firstLine="284"/>
        <w:rPr>
          <w:lang w:val="en-US"/>
        </w:rPr>
      </w:pPr>
      <w:r w:rsidRPr="0041658A">
        <w:rPr>
          <w:lang w:val="en-US"/>
        </w:rPr>
        <w:t>Fig. 2</w:t>
      </w:r>
      <w:r w:rsidR="00FA6E8F" w:rsidRPr="0041658A">
        <w:rPr>
          <w:lang w:val="en-US"/>
        </w:rPr>
        <w:t xml:space="preserve"> presents a diagram of the method for generating recommendations.</w:t>
      </w:r>
    </w:p>
    <w:p w14:paraId="3795276D" w14:textId="741D10DA" w:rsidR="00BD3667" w:rsidRPr="0041658A" w:rsidRDefault="00BD3667" w:rsidP="002301CE">
      <w:pPr>
        <w:pStyle w:val="a3"/>
        <w:widowControl w:val="0"/>
        <w:ind w:firstLine="284"/>
        <w:rPr>
          <w:lang w:val="en-US"/>
        </w:rPr>
      </w:pPr>
      <w:r w:rsidRPr="0041658A">
        <w:rPr>
          <w:noProof/>
          <w:lang w:val="en-US" w:eastAsia="en-US"/>
        </w:rPr>
        <w:drawing>
          <wp:inline distT="0" distB="0" distL="0" distR="0" wp14:anchorId="3E74623F" wp14:editId="4A8C30D6">
            <wp:extent cx="3124200" cy="1028700"/>
            <wp:effectExtent l="0" t="0" r="0" b="0"/>
            <wp:docPr id="2" name="Picture 2" descr="C:\Users\Viktor\Downloads\Диаграмма без названия.draw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ktor\Downloads\Диаграмма без названия.drawio (1).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190" t="3443" r="1210" b="3605"/>
                    <a:stretch/>
                  </pic:blipFill>
                  <pic:spPr bwMode="auto">
                    <a:xfrm>
                      <a:off x="0" y="0"/>
                      <a:ext cx="3125443" cy="1029109"/>
                    </a:xfrm>
                    <a:prstGeom prst="rect">
                      <a:avLst/>
                    </a:prstGeom>
                    <a:noFill/>
                    <a:ln>
                      <a:noFill/>
                    </a:ln>
                    <a:extLst>
                      <a:ext uri="{53640926-AAD7-44D8-BBD7-CCE9431645EC}">
                        <a14:shadowObscured xmlns:a14="http://schemas.microsoft.com/office/drawing/2010/main"/>
                      </a:ext>
                    </a:extLst>
                  </pic:spPr>
                </pic:pic>
              </a:graphicData>
            </a:graphic>
          </wp:inline>
        </w:drawing>
      </w:r>
    </w:p>
    <w:p w14:paraId="1A1C5DF4" w14:textId="098DCFDB" w:rsidR="00BD3667" w:rsidRPr="0041658A" w:rsidRDefault="00C17F92" w:rsidP="00BD3667">
      <w:pPr>
        <w:pStyle w:val="a3"/>
        <w:widowControl w:val="0"/>
        <w:ind w:firstLine="284"/>
        <w:jc w:val="center"/>
        <w:rPr>
          <w:sz w:val="16"/>
          <w:lang w:val="en-US"/>
        </w:rPr>
      </w:pPr>
      <w:r w:rsidRPr="0041658A">
        <w:rPr>
          <w:sz w:val="16"/>
          <w:lang w:val="en-US"/>
        </w:rPr>
        <w:t>Fig. 2</w:t>
      </w:r>
      <w:r w:rsidR="00DC4BE4">
        <w:rPr>
          <w:sz w:val="16"/>
          <w:lang w:val="en-US"/>
        </w:rPr>
        <w:t>.</w:t>
      </w:r>
      <w:r w:rsidR="00BD3667" w:rsidRPr="0041658A">
        <w:rPr>
          <w:sz w:val="16"/>
          <w:lang w:val="en-US"/>
        </w:rPr>
        <w:t xml:space="preserve"> Schema of recommendation creation</w:t>
      </w:r>
    </w:p>
    <w:p w14:paraId="54ACD194" w14:textId="77777777" w:rsidR="000B30B6" w:rsidRPr="0041658A" w:rsidRDefault="000B30B6" w:rsidP="000B30B6">
      <w:pPr>
        <w:pStyle w:val="a3"/>
        <w:widowControl w:val="0"/>
        <w:ind w:firstLine="284"/>
        <w:rPr>
          <w:lang w:val="en-US"/>
        </w:rPr>
      </w:pPr>
      <w:r w:rsidRPr="0041658A">
        <w:rPr>
          <w:lang w:val="en-US"/>
        </w:rPr>
        <w:t>As an illustrative example of such patterns, one can cite the purchase of a cake with coffee.</w:t>
      </w:r>
    </w:p>
    <w:p w14:paraId="04F0FF40" w14:textId="5E967DB4" w:rsidR="000B30B6" w:rsidRPr="0041658A" w:rsidRDefault="000B30B6" w:rsidP="000B30B6">
      <w:pPr>
        <w:pStyle w:val="a3"/>
        <w:widowControl w:val="0"/>
        <w:ind w:firstLine="284"/>
        <w:rPr>
          <w:lang w:val="en-US"/>
        </w:rPr>
      </w:pPr>
      <w:r w:rsidRPr="0041658A">
        <w:rPr>
          <w:lang w:val="en-US"/>
        </w:rPr>
        <w:t xml:space="preserve">To generate </w:t>
      </w:r>
      <w:r w:rsidR="00FA6E8F" w:rsidRPr="0041658A">
        <w:rPr>
          <w:lang w:val="en-US"/>
        </w:rPr>
        <w:t>association rules</w:t>
      </w:r>
      <w:r w:rsidRPr="0041658A">
        <w:rPr>
          <w:lang w:val="en-US"/>
        </w:rPr>
        <w:t>, it is proposed to use the Apriori and FP-Growth algorithms [1, 2]. It is believed that the FP-Growth method is fast</w:t>
      </w:r>
      <w:r w:rsidR="000D0FB1" w:rsidRPr="0041658A">
        <w:rPr>
          <w:lang w:val="en-US"/>
        </w:rPr>
        <w:t>er and more efficient than Apri</w:t>
      </w:r>
      <w:r w:rsidRPr="0041658A">
        <w:rPr>
          <w:lang w:val="en-US"/>
        </w:rPr>
        <w:t>ri, because it allows you not to scan the entire database again. The scheme of its operation:</w:t>
      </w:r>
    </w:p>
    <w:p w14:paraId="2C7CDD9E" w14:textId="77777777" w:rsidR="000B30B6" w:rsidRPr="0041658A" w:rsidRDefault="000B30B6" w:rsidP="000B30B6">
      <w:pPr>
        <w:pStyle w:val="a3"/>
        <w:widowControl w:val="0"/>
        <w:ind w:firstLine="284"/>
        <w:rPr>
          <w:lang w:val="en-US"/>
        </w:rPr>
      </w:pPr>
      <w:r w:rsidRPr="0041658A">
        <w:rPr>
          <w:lang w:val="en-US"/>
        </w:rPr>
        <w:t>Step 1. Compressing data into a smaller structure, where sets of elements and their frequencies are stored.</w:t>
      </w:r>
    </w:p>
    <w:p w14:paraId="4D4EC60C" w14:textId="77777777" w:rsidR="000B30B6" w:rsidRPr="0041658A" w:rsidRDefault="000B30B6" w:rsidP="000B30B6">
      <w:pPr>
        <w:pStyle w:val="a3"/>
        <w:widowControl w:val="0"/>
        <w:ind w:firstLine="284"/>
        <w:rPr>
          <w:lang w:val="en-US"/>
        </w:rPr>
      </w:pPr>
      <w:r w:rsidRPr="0041658A">
        <w:rPr>
          <w:lang w:val="en-US"/>
        </w:rPr>
        <w:t>Step 2. Dividing the tree into smaller elements and detecting patterns.</w:t>
      </w:r>
    </w:p>
    <w:p w14:paraId="6D1A9D61" w14:textId="3F9413BD" w:rsidR="002301CE" w:rsidRPr="0041658A" w:rsidRDefault="000B30B6" w:rsidP="000B30B6">
      <w:pPr>
        <w:pStyle w:val="a3"/>
        <w:widowControl w:val="0"/>
        <w:ind w:firstLine="284"/>
        <w:rPr>
          <w:lang w:val="en-US"/>
        </w:rPr>
      </w:pPr>
      <w:r w:rsidRPr="0041658A">
        <w:rPr>
          <w:lang w:val="en-US"/>
        </w:rPr>
        <w:t>Step 3. Generating patterns that describe the relationships between elements.</w:t>
      </w:r>
    </w:p>
    <w:p w14:paraId="31E7B28F" w14:textId="31D9911B" w:rsidR="00A7323C" w:rsidRPr="0041658A" w:rsidRDefault="00A7323C" w:rsidP="00A7323C">
      <w:pPr>
        <w:pStyle w:val="a3"/>
        <w:widowControl w:val="0"/>
        <w:ind w:firstLine="284"/>
        <w:rPr>
          <w:lang w:val="en-US"/>
        </w:rPr>
      </w:pPr>
      <w:r w:rsidRPr="0041658A">
        <w:rPr>
          <w:lang w:val="en-US"/>
        </w:rPr>
        <w:t xml:space="preserve">The formation of recommendations based on the generated </w:t>
      </w:r>
      <w:r w:rsidR="00FA6E8F" w:rsidRPr="0041658A">
        <w:rPr>
          <w:lang w:val="en-US"/>
        </w:rPr>
        <w:t xml:space="preserve">association </w:t>
      </w:r>
      <w:r w:rsidRPr="0041658A">
        <w:rPr>
          <w:lang w:val="en-US"/>
        </w:rPr>
        <w:t>rules will allow the user to offer new, most common menu combinations, taking into account his preferences. Which will allow to increase sales and profit, simplify the analysis of the assortment in order to identify strong and weak positions.</w:t>
      </w:r>
    </w:p>
    <w:p w14:paraId="191F3D07" w14:textId="43DC5FDD" w:rsidR="00C17F92" w:rsidRPr="0041658A" w:rsidRDefault="00C17F92" w:rsidP="00C17F92">
      <w:pPr>
        <w:pStyle w:val="a3"/>
        <w:widowControl w:val="0"/>
        <w:ind w:firstLine="284"/>
        <w:rPr>
          <w:lang w:val="en-US"/>
        </w:rPr>
      </w:pPr>
      <w:r w:rsidRPr="0041658A">
        <w:rPr>
          <w:lang w:val="en-US"/>
        </w:rPr>
        <w:t xml:space="preserve">In practice, </w:t>
      </w:r>
      <w:r w:rsidR="000C7032" w:rsidRPr="0041658A">
        <w:rPr>
          <w:lang w:val="en-US"/>
        </w:rPr>
        <w:t>association rules</w:t>
      </w:r>
      <w:r w:rsidRPr="0041658A">
        <w:rPr>
          <w:lang w:val="en-US"/>
        </w:rPr>
        <w:t xml:space="preserve"> can be used as discounts on holidays or when a certain amount of orders is reached. To implement full functionality, such elements as a large transaction history, a user identification mechanism, an algorithm for highlighting frequent sets, rule filtering, and an interface where the manager has the ability to edit rules are also required.</w:t>
      </w:r>
    </w:p>
    <w:p w14:paraId="5E74E904" w14:textId="77777777" w:rsidR="00C17F92" w:rsidRPr="0041658A" w:rsidRDefault="00C17F92" w:rsidP="00C17F92">
      <w:pPr>
        <w:pStyle w:val="a3"/>
        <w:widowControl w:val="0"/>
        <w:ind w:firstLine="284"/>
        <w:rPr>
          <w:lang w:val="en-US"/>
        </w:rPr>
      </w:pPr>
      <w:r w:rsidRPr="0041658A">
        <w:rPr>
          <w:lang w:val="en-US"/>
        </w:rPr>
        <w:t>Editing should be done according to three parameters.</w:t>
      </w:r>
    </w:p>
    <w:p w14:paraId="461C367D" w14:textId="77777777" w:rsidR="00C17F92" w:rsidRPr="0041658A" w:rsidRDefault="00C17F92" w:rsidP="00C17F92">
      <w:pPr>
        <w:pStyle w:val="a3"/>
        <w:widowControl w:val="0"/>
        <w:ind w:firstLine="284"/>
        <w:rPr>
          <w:lang w:val="en-US"/>
        </w:rPr>
      </w:pPr>
      <w:r w:rsidRPr="0041658A">
        <w:rPr>
          <w:lang w:val="en-US"/>
        </w:rPr>
        <w:t>1) Support - the level of support, and how often a certain set is found in the database. For example, if 10 out of 100 checks have a set A and B, then the support is 0.1.</w:t>
      </w:r>
    </w:p>
    <w:p w14:paraId="436332CD" w14:textId="77777777" w:rsidR="00C17F92" w:rsidRPr="0041658A" w:rsidRDefault="00C17F92" w:rsidP="00C17F92">
      <w:pPr>
        <w:pStyle w:val="a3"/>
        <w:widowControl w:val="0"/>
        <w:ind w:firstLine="284"/>
        <w:rPr>
          <w:lang w:val="en-US"/>
        </w:rPr>
      </w:pPr>
      <w:r w:rsidRPr="0041658A">
        <w:rPr>
          <w:lang w:val="en-US"/>
        </w:rPr>
        <w:t>2) Confidence - The level of confidence, or the probability that when buying A, the client buys B.</w:t>
      </w:r>
    </w:p>
    <w:p w14:paraId="02A08BC2" w14:textId="4FA0B0B2" w:rsidR="00C17F92" w:rsidRPr="0041658A" w:rsidRDefault="00C17F92" w:rsidP="00C17F92">
      <w:pPr>
        <w:pStyle w:val="a3"/>
        <w:widowControl w:val="0"/>
        <w:ind w:firstLine="284"/>
        <w:rPr>
          <w:lang w:val="en-US"/>
        </w:rPr>
      </w:pPr>
      <w:r w:rsidRPr="0041658A">
        <w:rPr>
          <w:lang w:val="en-US"/>
        </w:rPr>
        <w:t xml:space="preserve">3) Lift - shows how much the rule is better than random probability. This parameter shows the independence of A and B. For example, if Lift is greater than, then A increases the probability of B. If it is 1, then A and B are independent. If Lift is less than 1, then A reduces the probability of B. All </w:t>
      </w:r>
      <w:r w:rsidRPr="0041658A">
        <w:rPr>
          <w:lang w:val="en-US"/>
        </w:rPr>
        <w:t>these parameters need to be filtered to exclude rare combinations or unreliable rules.</w:t>
      </w:r>
    </w:p>
    <w:p w14:paraId="6FBC53C5" w14:textId="5BA981A8" w:rsidR="00D01756" w:rsidRPr="00DC4BE4" w:rsidRDefault="00D01756" w:rsidP="00DC4BE4">
      <w:pPr>
        <w:keepNext/>
        <w:keepLines/>
        <w:tabs>
          <w:tab w:val="left" w:pos="216"/>
        </w:tabs>
        <w:spacing w:before="120" w:after="120"/>
        <w:outlineLvl w:val="0"/>
        <w:rPr>
          <w:rFonts w:eastAsia="MS Mincho"/>
          <w:bCs/>
          <w:smallCaps/>
          <w:kern w:val="32"/>
          <w:lang w:eastAsia="x-none"/>
        </w:rPr>
      </w:pPr>
      <w:r w:rsidRPr="00DC4BE4">
        <w:rPr>
          <w:rFonts w:eastAsia="MS Mincho"/>
          <w:bCs/>
          <w:smallCaps/>
          <w:kern w:val="32"/>
          <w:lang w:eastAsia="x-none"/>
        </w:rPr>
        <w:t>DB T</w:t>
      </w:r>
      <w:r w:rsidR="00DC4BE4">
        <w:rPr>
          <w:rFonts w:eastAsia="MS Mincho"/>
          <w:bCs/>
          <w:smallCaps/>
          <w:kern w:val="32"/>
          <w:lang w:eastAsia="x-none"/>
        </w:rPr>
        <w:t>ransactions</w:t>
      </w:r>
    </w:p>
    <w:p w14:paraId="20B9E727" w14:textId="6171161A" w:rsidR="00A7323C" w:rsidRPr="0041658A" w:rsidRDefault="00A7323C" w:rsidP="00A7323C">
      <w:pPr>
        <w:pStyle w:val="a3"/>
        <w:widowControl w:val="0"/>
        <w:ind w:firstLine="284"/>
        <w:rPr>
          <w:lang w:val="en-US"/>
        </w:rPr>
      </w:pPr>
      <w:r w:rsidRPr="0041658A">
        <w:rPr>
          <w:lang w:val="en-US"/>
        </w:rPr>
        <w:t xml:space="preserve">To store transaction data, the optimal option would be to use a relational database. With this type of database, it is possible to qualitatively implement a data storage structure. To store transactions, the best option would be to create two tables, one for storing data on all orders, and the other for storing specific order elements. For example, order 1 has two coffees and two cakes. The order record is stored in the Orders table. The </w:t>
      </w:r>
      <w:r w:rsidR="00E70593" w:rsidRPr="0041658A">
        <w:rPr>
          <w:lang w:val="en-US"/>
        </w:rPr>
        <w:t>«</w:t>
      </w:r>
      <w:r w:rsidRPr="0041658A">
        <w:rPr>
          <w:lang w:val="en-US"/>
        </w:rPr>
        <w:t>OrderItems</w:t>
      </w:r>
      <w:r w:rsidR="00E70593" w:rsidRPr="0041658A">
        <w:rPr>
          <w:lang w:val="en-US"/>
        </w:rPr>
        <w:t>»</w:t>
      </w:r>
      <w:r w:rsidRPr="0041658A">
        <w:rPr>
          <w:lang w:val="en-US"/>
        </w:rPr>
        <w:t xml:space="preserve"> table has a foreign key to Orders, and in this case, will have two records for individual order elements.</w:t>
      </w:r>
    </w:p>
    <w:p w14:paraId="4A69DFFA" w14:textId="3E57EDD5" w:rsidR="00C17F92" w:rsidRPr="0041658A" w:rsidRDefault="00C17F92" w:rsidP="00DC4BE4">
      <w:pPr>
        <w:keepNext/>
        <w:keepLines/>
        <w:tabs>
          <w:tab w:val="left" w:pos="216"/>
        </w:tabs>
        <w:spacing w:before="120" w:after="120"/>
        <w:outlineLvl w:val="0"/>
      </w:pPr>
      <w:r w:rsidRPr="00DC4BE4">
        <w:rPr>
          <w:rFonts w:eastAsia="MS Mincho"/>
          <w:bCs/>
          <w:smallCaps/>
          <w:kern w:val="32"/>
          <w:lang w:eastAsia="x-none"/>
        </w:rPr>
        <w:t>A</w:t>
      </w:r>
      <w:r w:rsidR="00DC4BE4">
        <w:rPr>
          <w:rFonts w:eastAsia="MS Mincho"/>
          <w:bCs/>
          <w:smallCaps/>
          <w:kern w:val="32"/>
          <w:lang w:eastAsia="x-none"/>
        </w:rPr>
        <w:t>rchitecture</w:t>
      </w:r>
    </w:p>
    <w:p w14:paraId="16E5766C" w14:textId="77777777" w:rsidR="00A7323C" w:rsidRPr="0041658A" w:rsidRDefault="00A7323C" w:rsidP="00A7323C">
      <w:pPr>
        <w:pStyle w:val="a3"/>
        <w:widowControl w:val="0"/>
        <w:ind w:firstLine="284"/>
        <w:rPr>
          <w:lang w:val="en-US"/>
        </w:rPr>
      </w:pPr>
      <w:r w:rsidRPr="0041658A">
        <w:rPr>
          <w:lang w:val="en-US"/>
        </w:rPr>
        <w:t>The optimal option for implementing the entire project would be to use some parts. Namely, separating the backend and frontend parts. Now many frameworks allow you to create both structural parts in one block, without using other tools. This simplifies development and speeds up the first working version of the project. But for better optimization, those systems were chosen that concentrate and better optimize individual components. Also, taking into account the specifics of the project, it can be assumed that not only the site but also the phone will be used for ordering. Modern tools allow you to build web pages in such a way that all elements are correctly displayed on the screen. Even taking into account the very large difference between the sizes of the monitor and the smartphone and between the smartphones themselves. But when using a monitor, the user interacts with information differently, having a mouse, and the specifics of the UX structure are different between the site and the application. Thus, it would be advisable to develop a version for mobile devices. Having a distributed structure between the front-end and back-end simplifies mobile development, where the UI sends requests to an existing controller.</w:t>
      </w:r>
    </w:p>
    <w:p w14:paraId="7BFCC9FF" w14:textId="77777777" w:rsidR="00A7323C" w:rsidRPr="0041658A" w:rsidRDefault="00A7323C" w:rsidP="00A7323C">
      <w:pPr>
        <w:pStyle w:val="a3"/>
        <w:widowControl w:val="0"/>
        <w:ind w:firstLine="284"/>
        <w:rPr>
          <w:lang w:val="en-US"/>
        </w:rPr>
      </w:pPr>
      <w:r w:rsidRPr="0041658A">
        <w:rPr>
          <w:lang w:val="en-US"/>
        </w:rPr>
        <w:t>On the backend, architectural separation into structural components is a good practice. For example, separating the authorization/authentication parts, orders, users, and dishes. In turn, using a modular structure together with dependency injections allows you to flexibly configure the project, making it more scalable and easily maintainable.</w:t>
      </w:r>
    </w:p>
    <w:p w14:paraId="2BDE47C1" w14:textId="77777777" w:rsidR="00A7323C" w:rsidRPr="0041658A" w:rsidRDefault="00A7323C" w:rsidP="00A7323C">
      <w:pPr>
        <w:pStyle w:val="a3"/>
        <w:widowControl w:val="0"/>
        <w:ind w:firstLine="284"/>
        <w:rPr>
          <w:lang w:val="en-US"/>
        </w:rPr>
      </w:pPr>
      <w:r w:rsidRPr="0041658A">
        <w:rPr>
          <w:lang w:val="en-US"/>
        </w:rPr>
        <w:t>For example, NestJs distributes the following components:</w:t>
      </w:r>
    </w:p>
    <w:p w14:paraId="0973845E" w14:textId="25849134" w:rsidR="00A7323C" w:rsidRPr="0041658A" w:rsidRDefault="00A7323C" w:rsidP="00A7323C">
      <w:pPr>
        <w:pStyle w:val="a3"/>
        <w:widowControl w:val="0"/>
        <w:ind w:firstLine="284"/>
        <w:rPr>
          <w:lang w:val="en-US"/>
        </w:rPr>
      </w:pPr>
      <w:r w:rsidRPr="0041658A">
        <w:rPr>
          <w:lang w:val="en-US"/>
        </w:rPr>
        <w:t>controller - accepts HTTP requests</w:t>
      </w:r>
      <w:r w:rsidR="00C17F92" w:rsidRPr="0041658A">
        <w:rPr>
          <w:lang w:val="en-US"/>
        </w:rPr>
        <w:t>.</w:t>
      </w:r>
    </w:p>
    <w:p w14:paraId="2FA9C80A" w14:textId="1E6BB828" w:rsidR="00A7323C" w:rsidRPr="0041658A" w:rsidRDefault="00A7323C" w:rsidP="00A7323C">
      <w:pPr>
        <w:pStyle w:val="a3"/>
        <w:widowControl w:val="0"/>
        <w:ind w:firstLine="284"/>
        <w:rPr>
          <w:lang w:val="en-US"/>
        </w:rPr>
      </w:pPr>
      <w:r w:rsidRPr="0041658A">
        <w:rPr>
          <w:lang w:val="en-US"/>
        </w:rPr>
        <w:t>services - are called through controllers and implement business logic</w:t>
      </w:r>
      <w:r w:rsidR="00C17F92" w:rsidRPr="0041658A">
        <w:rPr>
          <w:lang w:val="en-US"/>
        </w:rPr>
        <w:t>.</w:t>
      </w:r>
    </w:p>
    <w:p w14:paraId="1F6C02D3" w14:textId="5B6DADB2" w:rsidR="00A7323C" w:rsidRPr="0041658A" w:rsidRDefault="00A7323C" w:rsidP="00A7323C">
      <w:pPr>
        <w:pStyle w:val="a3"/>
        <w:widowControl w:val="0"/>
        <w:ind w:firstLine="284"/>
        <w:rPr>
          <w:lang w:val="en-US"/>
        </w:rPr>
      </w:pPr>
      <w:r w:rsidRPr="0041658A">
        <w:rPr>
          <w:lang w:val="en-US"/>
        </w:rPr>
        <w:t>modules - separate a certain part of the logic, and can be used in other parts of the application using dependency injections.</w:t>
      </w:r>
    </w:p>
    <w:p w14:paraId="19AD7EAD" w14:textId="58231896" w:rsidR="004B0F22" w:rsidRPr="00DC4BE4" w:rsidRDefault="004B0F22" w:rsidP="00DC4BE4">
      <w:pPr>
        <w:keepNext/>
        <w:keepLines/>
        <w:tabs>
          <w:tab w:val="left" w:pos="216"/>
        </w:tabs>
        <w:spacing w:before="120" w:after="120"/>
        <w:outlineLvl w:val="0"/>
        <w:rPr>
          <w:rFonts w:eastAsia="MS Mincho"/>
          <w:bCs/>
          <w:smallCaps/>
          <w:kern w:val="32"/>
          <w:lang w:eastAsia="x-none"/>
        </w:rPr>
      </w:pPr>
      <w:r w:rsidRPr="00DC4BE4">
        <w:rPr>
          <w:rFonts w:eastAsia="MS Mincho"/>
          <w:bCs/>
          <w:smallCaps/>
          <w:kern w:val="32"/>
          <w:lang w:eastAsia="x-none"/>
        </w:rPr>
        <w:t>M</w:t>
      </w:r>
      <w:r w:rsidR="00DC4BE4">
        <w:rPr>
          <w:rFonts w:eastAsia="MS Mincho"/>
          <w:bCs/>
          <w:smallCaps/>
          <w:kern w:val="32"/>
          <w:lang w:eastAsia="x-none"/>
        </w:rPr>
        <w:t>obile</w:t>
      </w:r>
      <w:r w:rsidRPr="00DC4BE4">
        <w:rPr>
          <w:rFonts w:eastAsia="MS Mincho"/>
          <w:bCs/>
          <w:smallCaps/>
          <w:kern w:val="32"/>
          <w:lang w:eastAsia="x-none"/>
        </w:rPr>
        <w:t xml:space="preserve"> F</w:t>
      </w:r>
      <w:r w:rsidR="00DC4BE4">
        <w:rPr>
          <w:rFonts w:eastAsia="MS Mincho"/>
          <w:bCs/>
          <w:smallCaps/>
          <w:kern w:val="32"/>
          <w:lang w:eastAsia="x-none"/>
        </w:rPr>
        <w:t>rontend</w:t>
      </w:r>
      <w:r w:rsidRPr="00DC4BE4">
        <w:rPr>
          <w:rFonts w:eastAsia="MS Mincho"/>
          <w:bCs/>
          <w:smallCaps/>
          <w:kern w:val="32"/>
          <w:lang w:eastAsia="x-none"/>
        </w:rPr>
        <w:t xml:space="preserve"> A</w:t>
      </w:r>
      <w:r w:rsidR="00DC4BE4">
        <w:rPr>
          <w:rFonts w:eastAsia="MS Mincho"/>
          <w:bCs/>
          <w:smallCaps/>
          <w:kern w:val="32"/>
          <w:lang w:eastAsia="x-none"/>
        </w:rPr>
        <w:t>rchitecture</w:t>
      </w:r>
    </w:p>
    <w:p w14:paraId="2AC9136D" w14:textId="16087666" w:rsidR="00EB3853" w:rsidRPr="0041658A" w:rsidRDefault="008C519B" w:rsidP="00EB3853">
      <w:pPr>
        <w:pStyle w:val="a3"/>
        <w:widowControl w:val="0"/>
        <w:spacing w:after="0" w:line="240" w:lineRule="auto"/>
        <w:ind w:firstLine="284"/>
        <w:rPr>
          <w:lang w:val="en-US"/>
        </w:rPr>
      </w:pPr>
      <w:r w:rsidRPr="0041658A">
        <w:rPr>
          <w:lang w:val="en-US"/>
        </w:rPr>
        <w:t xml:space="preserve">An important aspect of any business is to be relevant. But nowadays, with the constant increase in information and a changing world, this becomes a difficult task. Therefore, to create a mobile version of the product, Flutter technology was used, which has such advantages as high development speed and compilation for different platforms. It is impossible to completely separate the writing of UI and taking data from the server, ‘the need to write business logic, so a good approach is to divide by Features. Which is a division not by screens, but by main components. This resembles a modular structure on </w:t>
      </w:r>
      <w:r w:rsidRPr="0041658A">
        <w:rPr>
          <w:lang w:val="en-US"/>
        </w:rPr>
        <w:lastRenderedPageBreak/>
        <w:t>the server. It is planned to separate some services for public use in different parts of the code.</w:t>
      </w:r>
    </w:p>
    <w:p w14:paraId="69A5CD11" w14:textId="77777777" w:rsidR="00267C1C" w:rsidRPr="0041658A" w:rsidRDefault="00267C1C" w:rsidP="00267C1C">
      <w:pPr>
        <w:pStyle w:val="a3"/>
        <w:widowControl w:val="0"/>
        <w:ind w:firstLine="284"/>
        <w:rPr>
          <w:lang w:val="en-US"/>
        </w:rPr>
      </w:pPr>
      <w:r w:rsidRPr="0041658A">
        <w:rPr>
          <w:lang w:val="en-US"/>
        </w:rPr>
        <w:t>In such an architecture, components can be distinguished as</w:t>
      </w:r>
    </w:p>
    <w:p w14:paraId="18B8EB9B" w14:textId="77777777" w:rsidR="00267C1C" w:rsidRPr="0041658A" w:rsidRDefault="00267C1C" w:rsidP="00267C1C">
      <w:pPr>
        <w:pStyle w:val="a3"/>
        <w:widowControl w:val="0"/>
        <w:ind w:firstLine="284"/>
        <w:rPr>
          <w:lang w:val="en-US"/>
        </w:rPr>
      </w:pPr>
      <w:r w:rsidRPr="0041658A">
        <w:rPr>
          <w:lang w:val="en-US"/>
        </w:rPr>
        <w:t>1) Event Handler. This component responds to events from the UI and interacts with the state. In the methods of this structure, you can call a repository that interacts with the database, process data, and publish a new state. Usually, this is where the business logic of individual components is described.</w:t>
      </w:r>
    </w:p>
    <w:p w14:paraId="09335867" w14:textId="77777777" w:rsidR="00267C1C" w:rsidRPr="0041658A" w:rsidRDefault="00267C1C" w:rsidP="00267C1C">
      <w:pPr>
        <w:pStyle w:val="a3"/>
        <w:widowControl w:val="0"/>
        <w:ind w:firstLine="284"/>
        <w:rPr>
          <w:lang w:val="en-US"/>
        </w:rPr>
      </w:pPr>
      <w:r w:rsidRPr="0041658A">
        <w:rPr>
          <w:lang w:val="en-US"/>
        </w:rPr>
        <w:t>2) The UI part is needed to display data from the state, this is what the user sees. This part specifies which event handler methods need to be applied in parts of the screen.</w:t>
      </w:r>
    </w:p>
    <w:p w14:paraId="11D318A6" w14:textId="77777777" w:rsidR="00267C1C" w:rsidRPr="0041658A" w:rsidRDefault="00267C1C" w:rsidP="00267C1C">
      <w:pPr>
        <w:pStyle w:val="a3"/>
        <w:widowControl w:val="0"/>
        <w:ind w:firstLine="284"/>
        <w:rPr>
          <w:lang w:val="en-US"/>
        </w:rPr>
      </w:pPr>
      <w:r w:rsidRPr="0041658A">
        <w:rPr>
          <w:lang w:val="en-US"/>
        </w:rPr>
        <w:t>3) The Repository component interacts with the database. In this case, these will be calls either directly to the database or HTTP calls to the server part.</w:t>
      </w:r>
    </w:p>
    <w:p w14:paraId="6A6558BE" w14:textId="77777777" w:rsidR="00267C1C" w:rsidRPr="0041658A" w:rsidRDefault="00267C1C" w:rsidP="00267C1C">
      <w:pPr>
        <w:pStyle w:val="a3"/>
        <w:widowControl w:val="0"/>
        <w:ind w:firstLine="284"/>
        <w:rPr>
          <w:lang w:val="en-US"/>
        </w:rPr>
      </w:pPr>
      <w:r w:rsidRPr="0041658A">
        <w:rPr>
          <w:lang w:val="en-US"/>
        </w:rPr>
        <w:t>4) State - The state of some logical part. It can be stored as the state of a separate screen or the state of a separate Feature that is used on several screens.</w:t>
      </w:r>
    </w:p>
    <w:p w14:paraId="4D0A52F4" w14:textId="77777777" w:rsidR="00267C1C" w:rsidRPr="0041658A" w:rsidRDefault="00267C1C" w:rsidP="00267C1C">
      <w:pPr>
        <w:pStyle w:val="a3"/>
        <w:widowControl w:val="0"/>
        <w:ind w:firstLine="284"/>
        <w:rPr>
          <w:lang w:val="en-US"/>
        </w:rPr>
      </w:pPr>
      <w:r w:rsidRPr="0041658A">
        <w:rPr>
          <w:lang w:val="en-US"/>
        </w:rPr>
        <w:t>5) Services. Separate components, they do not have their own data display, but only work with data. A vivid example would be the description of tasks that are performed in the background.</w:t>
      </w:r>
    </w:p>
    <w:p w14:paraId="5DB2DF06" w14:textId="7E6DC9DC" w:rsidR="00267C1C" w:rsidRPr="0041658A" w:rsidRDefault="00267C1C" w:rsidP="00267C1C">
      <w:pPr>
        <w:pStyle w:val="a3"/>
        <w:widowControl w:val="0"/>
        <w:spacing w:after="0" w:line="240" w:lineRule="auto"/>
        <w:ind w:firstLine="284"/>
        <w:rPr>
          <w:lang w:val="en-US"/>
        </w:rPr>
      </w:pPr>
      <w:r w:rsidRPr="0041658A">
        <w:rPr>
          <w:lang w:val="en-US"/>
        </w:rPr>
        <w:t>There are several possible variations of using these components, this is due to the features of the application and its specifics. To solve the problem of a fast food application, the optimal option would be to create a modular structure. With this approach, there is a possibility of team development, because the structure is distributed not by screens, but by logical components that can be used on several screens. Thus, an individual developer works on one logical component. Another positive point is the use of services, repositories, and states of logical structures on several screens. This is done using dependency injection. Such a structure speeds up work and has a clear appearance. There is also no need to duplicate the state on separate screens. This can cause a problem where there are several sources of information. In addition, when updating the state used in several parts in parallel, there is a risk of overwriting existing data. An example of this problem is shown in Figure 3.</w:t>
      </w:r>
    </w:p>
    <w:p w14:paraId="7D22AAF4" w14:textId="3CF821F4" w:rsidR="00267C1C" w:rsidRPr="0041658A" w:rsidRDefault="00267C1C" w:rsidP="00267C1C">
      <w:pPr>
        <w:pStyle w:val="a3"/>
        <w:widowControl w:val="0"/>
        <w:spacing w:after="0" w:line="240" w:lineRule="auto"/>
        <w:ind w:firstLine="284"/>
        <w:rPr>
          <w:lang w:val="en-US"/>
        </w:rPr>
      </w:pPr>
      <w:r w:rsidRPr="0041658A">
        <w:rPr>
          <w:noProof/>
          <w:lang w:val="en-US" w:eastAsia="en-US"/>
        </w:rPr>
        <w:drawing>
          <wp:inline distT="0" distB="0" distL="0" distR="0" wp14:anchorId="71A5EA2C" wp14:editId="58865337">
            <wp:extent cx="2472574" cy="1481849"/>
            <wp:effectExtent l="0" t="0" r="4445" b="4445"/>
            <wp:docPr id="4" name="Picture 4" descr="C:\Users\Viktor\Downloads\Диаграмма без названия.drawi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ktor\Downloads\Диаграмма без названия.drawio (2).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1473" t="16482" r="11261" b="16951"/>
                    <a:stretch/>
                  </pic:blipFill>
                  <pic:spPr bwMode="auto">
                    <a:xfrm>
                      <a:off x="0" y="0"/>
                      <a:ext cx="2474301" cy="1482884"/>
                    </a:xfrm>
                    <a:prstGeom prst="rect">
                      <a:avLst/>
                    </a:prstGeom>
                    <a:noFill/>
                    <a:ln>
                      <a:noFill/>
                    </a:ln>
                    <a:extLst>
                      <a:ext uri="{53640926-AAD7-44D8-BBD7-CCE9431645EC}">
                        <a14:shadowObscured xmlns:a14="http://schemas.microsoft.com/office/drawing/2010/main"/>
                      </a:ext>
                    </a:extLst>
                  </pic:spPr>
                </pic:pic>
              </a:graphicData>
            </a:graphic>
          </wp:inline>
        </w:drawing>
      </w:r>
    </w:p>
    <w:p w14:paraId="163B549A" w14:textId="6CF7B1F8" w:rsidR="005F1A44" w:rsidRDefault="005F1A44" w:rsidP="005F1A44">
      <w:pPr>
        <w:pStyle w:val="a3"/>
        <w:widowControl w:val="0"/>
        <w:spacing w:after="0" w:line="240" w:lineRule="auto"/>
        <w:ind w:firstLine="284"/>
        <w:jc w:val="center"/>
        <w:rPr>
          <w:sz w:val="16"/>
          <w:lang w:val="en-US"/>
        </w:rPr>
      </w:pPr>
      <w:r w:rsidRPr="0041658A">
        <w:rPr>
          <w:sz w:val="16"/>
          <w:lang w:val="en-US"/>
        </w:rPr>
        <w:t>Fig. 3 The problem of parallel data updates</w:t>
      </w:r>
    </w:p>
    <w:p w14:paraId="75735D38" w14:textId="77777777" w:rsidR="003E7BCA" w:rsidRPr="0041658A" w:rsidRDefault="003E7BCA" w:rsidP="005F1A44">
      <w:pPr>
        <w:pStyle w:val="a3"/>
        <w:widowControl w:val="0"/>
        <w:spacing w:after="0" w:line="240" w:lineRule="auto"/>
        <w:ind w:firstLine="284"/>
        <w:jc w:val="center"/>
        <w:rPr>
          <w:lang w:val="en-US"/>
        </w:rPr>
      </w:pPr>
    </w:p>
    <w:p w14:paraId="2C08083B" w14:textId="77777777" w:rsidR="005F1A44" w:rsidRPr="0041658A" w:rsidRDefault="005F1A44" w:rsidP="005F1A44">
      <w:pPr>
        <w:pStyle w:val="a3"/>
        <w:widowControl w:val="0"/>
        <w:ind w:firstLine="284"/>
        <w:rPr>
          <w:lang w:val="en-US"/>
        </w:rPr>
      </w:pPr>
      <w:r w:rsidRPr="0041658A">
        <w:rPr>
          <w:lang w:val="en-US"/>
        </w:rPr>
        <w:t>Another problem is the constant retrieval of current data. This is necessary so that the user always sees the current information without sending requests. Since this approach is resource-intensive, it should not be used elsewhere. For implementation in Flutter, Stream is used. Usually, a function is also passed that will be executed when new data is received.</w:t>
      </w:r>
    </w:p>
    <w:p w14:paraId="05BAF50C" w14:textId="53F81C6E" w:rsidR="00267C1C" w:rsidRPr="0041658A" w:rsidRDefault="005F1A44" w:rsidP="005F1A44">
      <w:pPr>
        <w:pStyle w:val="a3"/>
        <w:widowControl w:val="0"/>
        <w:spacing w:after="0" w:line="240" w:lineRule="auto"/>
        <w:ind w:firstLine="284"/>
        <w:rPr>
          <w:lang w:val="en-US"/>
        </w:rPr>
      </w:pPr>
      <w:r w:rsidRPr="0041658A">
        <w:rPr>
          <w:lang w:val="en-US"/>
        </w:rPr>
        <w:t>But some tools allow you to save resources and store the last value. One of them is BehaviorSubject, which stores the last value and issues it first. This also solves the problem with new subscribers, they will still be able to get the last value without waiting for a new data update.</w:t>
      </w:r>
    </w:p>
    <w:p w14:paraId="222FBE14" w14:textId="4813C63D" w:rsidR="00267C1C" w:rsidRPr="0041658A" w:rsidRDefault="00267C1C" w:rsidP="005F1A44">
      <w:pPr>
        <w:pStyle w:val="a3"/>
        <w:widowControl w:val="0"/>
        <w:spacing w:after="0" w:line="240" w:lineRule="auto"/>
        <w:ind w:firstLine="284"/>
        <w:rPr>
          <w:lang w:val="en-US"/>
        </w:rPr>
      </w:pPr>
    </w:p>
    <w:p w14:paraId="24B7E108" w14:textId="6B3FABAF" w:rsidR="00A7323C" w:rsidRPr="003E7BCA" w:rsidRDefault="00A7323C" w:rsidP="003E7BCA">
      <w:pPr>
        <w:keepNext/>
        <w:keepLines/>
        <w:tabs>
          <w:tab w:val="left" w:pos="216"/>
        </w:tabs>
        <w:spacing w:before="120" w:after="120"/>
        <w:outlineLvl w:val="0"/>
        <w:rPr>
          <w:rFonts w:eastAsia="MS Mincho"/>
          <w:bCs/>
          <w:smallCaps/>
          <w:kern w:val="32"/>
          <w:lang w:eastAsia="x-none"/>
        </w:rPr>
      </w:pPr>
      <w:r w:rsidRPr="003E7BCA">
        <w:rPr>
          <w:rFonts w:eastAsia="MS Mincho"/>
          <w:bCs/>
          <w:smallCaps/>
          <w:kern w:val="32"/>
          <w:lang w:eastAsia="x-none"/>
        </w:rPr>
        <w:t>C</w:t>
      </w:r>
      <w:r w:rsidR="003E7BCA">
        <w:rPr>
          <w:rFonts w:eastAsia="MS Mincho"/>
          <w:bCs/>
          <w:smallCaps/>
          <w:kern w:val="32"/>
          <w:lang w:eastAsia="x-none"/>
        </w:rPr>
        <w:t>onclusions</w:t>
      </w:r>
    </w:p>
    <w:p w14:paraId="70A6881A" w14:textId="39C91B8D" w:rsidR="00A94D58" w:rsidRPr="0041658A" w:rsidRDefault="00A7323C" w:rsidP="00A94D58">
      <w:pPr>
        <w:pStyle w:val="a3"/>
        <w:spacing w:after="0" w:line="240" w:lineRule="auto"/>
        <w:ind w:firstLine="284"/>
        <w:rPr>
          <w:lang w:val="en-US"/>
        </w:rPr>
      </w:pPr>
      <w:r w:rsidRPr="0041658A">
        <w:rPr>
          <w:lang w:val="en-US"/>
        </w:rPr>
        <w:t>The paper presents the structure of an information system to support the activities of fast food establishments. A stack of technologies is proposed and architectural approaches to implementation are considered. A method for generating recommendations is proposed, which allows for generating personal offers to users and is the basis of the recommendation subsystem. The implementation of the system will simplify the organization of work of fast food establishments and increase its efficiency.</w:t>
      </w:r>
    </w:p>
    <w:p w14:paraId="74279401" w14:textId="5FA2906A" w:rsidR="00A7323C" w:rsidRPr="003E7BCA" w:rsidRDefault="00A7323C" w:rsidP="003E7BCA">
      <w:pPr>
        <w:keepNext/>
        <w:keepLines/>
        <w:tabs>
          <w:tab w:val="left" w:pos="216"/>
        </w:tabs>
        <w:spacing w:before="120" w:after="120"/>
        <w:outlineLvl w:val="0"/>
        <w:rPr>
          <w:rFonts w:eastAsia="MS Mincho"/>
          <w:bCs/>
          <w:smallCaps/>
          <w:kern w:val="32"/>
          <w:lang w:eastAsia="x-none"/>
        </w:rPr>
      </w:pPr>
      <w:r w:rsidRPr="003E7BCA">
        <w:rPr>
          <w:rFonts w:eastAsia="MS Mincho"/>
          <w:bCs/>
          <w:smallCaps/>
          <w:kern w:val="32"/>
          <w:lang w:eastAsia="x-none"/>
        </w:rPr>
        <w:t>R</w:t>
      </w:r>
      <w:r w:rsidR="003E7BCA">
        <w:rPr>
          <w:rFonts w:eastAsia="MS Mincho"/>
          <w:bCs/>
          <w:smallCaps/>
          <w:kern w:val="32"/>
          <w:lang w:eastAsia="x-none"/>
        </w:rPr>
        <w:t>eferences</w:t>
      </w:r>
    </w:p>
    <w:p w14:paraId="1D6D68C7" w14:textId="5E643296" w:rsidR="002301CE" w:rsidRPr="0041658A" w:rsidRDefault="002301CE" w:rsidP="008309A5">
      <w:pPr>
        <w:pStyle w:val="a3"/>
        <w:tabs>
          <w:tab w:val="clear" w:pos="288"/>
        </w:tabs>
        <w:spacing w:after="0" w:line="240" w:lineRule="auto"/>
        <w:ind w:firstLine="284"/>
        <w:rPr>
          <w:lang w:val="en-US"/>
        </w:rPr>
      </w:pPr>
      <w:r w:rsidRPr="0041658A">
        <w:rPr>
          <w:lang w:val="en-US"/>
        </w:rPr>
        <w:t xml:space="preserve">1. </w:t>
      </w:r>
      <w:r w:rsidR="00EF5BCB" w:rsidRPr="0041658A">
        <w:rPr>
          <w:lang w:val="en-US"/>
        </w:rPr>
        <w:t>Zaki M.J., Meira Jr. W. Data Mining and Machine Learning: Fundamental Concepts and Algorithms. - Cambridge University Press, 2020. - 776p.</w:t>
      </w:r>
    </w:p>
    <w:p w14:paraId="13147540" w14:textId="47689261" w:rsidR="00EF5BCB" w:rsidRPr="00D7494A" w:rsidRDefault="00EF5BCB" w:rsidP="008309A5">
      <w:pPr>
        <w:pStyle w:val="a3"/>
        <w:tabs>
          <w:tab w:val="clear" w:pos="288"/>
        </w:tabs>
        <w:spacing w:after="0" w:line="240" w:lineRule="auto"/>
        <w:ind w:firstLine="284"/>
        <w:rPr>
          <w:lang w:val="en-US"/>
        </w:rPr>
      </w:pPr>
      <w:r w:rsidRPr="0041658A">
        <w:rPr>
          <w:lang w:val="en-US"/>
        </w:rPr>
        <w:t>2. Shah K., Shah N., Sawant, V., Parolia N. Practical Data Mining Techniques and Applications. - Auerbach Publications, 2023. - 214p.</w:t>
      </w:r>
    </w:p>
    <w:p w14:paraId="44F58FB7" w14:textId="77777777" w:rsidR="00EF5BCB" w:rsidRPr="00D7494A" w:rsidRDefault="00EF5BCB" w:rsidP="008309A5">
      <w:pPr>
        <w:pStyle w:val="a3"/>
        <w:tabs>
          <w:tab w:val="clear" w:pos="288"/>
        </w:tabs>
        <w:spacing w:after="0" w:line="240" w:lineRule="auto"/>
        <w:ind w:firstLine="284"/>
        <w:rPr>
          <w:lang w:val="en-US"/>
        </w:rPr>
      </w:pPr>
    </w:p>
    <w:p w14:paraId="43D675B1" w14:textId="77777777" w:rsidR="00A5657C" w:rsidRPr="00D7494A" w:rsidRDefault="00A5657C" w:rsidP="00DA0DDA">
      <w:pPr>
        <w:pStyle w:val="references"/>
        <w:numPr>
          <w:ilvl w:val="0"/>
          <w:numId w:val="0"/>
        </w:numPr>
        <w:spacing w:line="240" w:lineRule="auto"/>
        <w:rPr>
          <w:rFonts w:eastAsia="MS Mincho"/>
        </w:rPr>
      </w:pPr>
    </w:p>
    <w:p w14:paraId="156DE45D" w14:textId="77777777" w:rsidR="00A5657C" w:rsidRPr="00D7494A" w:rsidRDefault="00A5657C" w:rsidP="00DA0DDA">
      <w:pPr>
        <w:pStyle w:val="references"/>
        <w:numPr>
          <w:ilvl w:val="0"/>
          <w:numId w:val="0"/>
        </w:numPr>
        <w:spacing w:line="240" w:lineRule="auto"/>
        <w:rPr>
          <w:rFonts w:eastAsia="MS Mincho"/>
        </w:rPr>
        <w:sectPr w:rsidR="00A5657C" w:rsidRPr="00D7494A" w:rsidSect="005F04AE">
          <w:type w:val="continuous"/>
          <w:pgSz w:w="11909" w:h="16834" w:code="9"/>
          <w:pgMar w:top="851" w:right="731" w:bottom="1418" w:left="731" w:header="720" w:footer="720" w:gutter="0"/>
          <w:cols w:num="2" w:space="360"/>
          <w:docGrid w:linePitch="360"/>
        </w:sectPr>
      </w:pPr>
    </w:p>
    <w:p w14:paraId="33DE8E31" w14:textId="77777777" w:rsidR="008A55B5" w:rsidRPr="00D7494A" w:rsidRDefault="008A55B5" w:rsidP="002B4267"/>
    <w:sectPr w:rsidR="008A55B5" w:rsidRPr="00D7494A" w:rsidSect="006C4648">
      <w:headerReference w:type="default" r:id="rId11"/>
      <w:footerReference w:type="default" r:id="rId12"/>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6CBD1" w14:textId="77777777" w:rsidR="009A5DD3" w:rsidRDefault="009A5DD3" w:rsidP="003E0ED2">
      <w:r>
        <w:separator/>
      </w:r>
    </w:p>
  </w:endnote>
  <w:endnote w:type="continuationSeparator" w:id="0">
    <w:p w14:paraId="2DA83310" w14:textId="77777777" w:rsidR="009A5DD3" w:rsidRDefault="009A5DD3" w:rsidP="003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C6A0E" w14:textId="77777777" w:rsidR="00DA0DDA" w:rsidRDefault="00DA0DDA" w:rsidP="00782CD9">
    <w:pPr>
      <w:pStyle w:val="a7"/>
      <w:pBdr>
        <w:bottom w:val="single" w:sz="8" w:space="1" w:color="009900"/>
      </w:pBdr>
      <w:jc w:val="both"/>
      <w:rPr>
        <w:b/>
        <w:i/>
        <w:color w:val="009900"/>
        <w:sz w:val="22"/>
        <w:szCs w:val="22"/>
        <w:lang w:val="ru-RU" w:eastAsia="ru-RU"/>
      </w:rPr>
    </w:pPr>
  </w:p>
  <w:tbl>
    <w:tblPr>
      <w:tblW w:w="0" w:type="auto"/>
      <w:tblLook w:val="04A0" w:firstRow="1" w:lastRow="0" w:firstColumn="1" w:lastColumn="0" w:noHBand="0" w:noVBand="1"/>
    </w:tblPr>
    <w:tblGrid>
      <w:gridCol w:w="9175"/>
      <w:gridCol w:w="1482"/>
    </w:tblGrid>
    <w:tr w:rsidR="00DA0DDA" w:rsidRPr="00FE4AC3" w14:paraId="281A4F70" w14:textId="77777777" w:rsidTr="00782CD9">
      <w:tc>
        <w:tcPr>
          <w:tcW w:w="9180" w:type="dxa"/>
        </w:tcPr>
        <w:p w14:paraId="26BD4C2A" w14:textId="77777777" w:rsidR="00DA0DDA" w:rsidRPr="00CE309F" w:rsidRDefault="000557FF" w:rsidP="00CE309F">
          <w:pPr>
            <w:pStyle w:val="a7"/>
            <w:jc w:val="both"/>
            <w:rPr>
              <w:b/>
              <w:i/>
              <w:color w:val="009900"/>
              <w:sz w:val="22"/>
              <w:szCs w:val="22"/>
              <w:lang w:eastAsia="ru-RU"/>
            </w:rPr>
          </w:pPr>
          <w:r>
            <w:rPr>
              <w:b/>
              <w:i/>
              <w:color w:val="009900"/>
              <w:sz w:val="22"/>
              <w:szCs w:val="22"/>
              <w:lang w:val="ru-RU" w:eastAsia="ru-RU"/>
            </w:rPr>
            <w:t xml:space="preserve">Международная научно-техническая конференция </w:t>
          </w:r>
          <w:r w:rsidRPr="000557FF">
            <w:rPr>
              <w:b/>
              <w:i/>
              <w:color w:val="009900"/>
              <w:sz w:val="22"/>
              <w:szCs w:val="22"/>
              <w:lang w:val="ru-RU" w:eastAsia="ru-RU"/>
            </w:rPr>
            <w:t>“</w:t>
          </w:r>
          <w:r>
            <w:rPr>
              <w:b/>
              <w:i/>
              <w:color w:val="009900"/>
              <w:sz w:val="22"/>
              <w:szCs w:val="22"/>
              <w:lang w:val="ru-RU" w:eastAsia="ru-RU"/>
            </w:rPr>
            <w:t>Пром-Инжиниринг</w:t>
          </w:r>
          <w:r w:rsidRPr="000557FF">
            <w:rPr>
              <w:b/>
              <w:i/>
              <w:color w:val="009900"/>
              <w:sz w:val="22"/>
              <w:szCs w:val="22"/>
              <w:lang w:val="ru-RU" w:eastAsia="ru-RU"/>
            </w:rPr>
            <w:t>”</w:t>
          </w:r>
          <w:r w:rsidR="0066497E">
            <w:rPr>
              <w:b/>
              <w:i/>
              <w:color w:val="009900"/>
              <w:sz w:val="22"/>
              <w:szCs w:val="22"/>
              <w:lang w:val="ru-RU" w:eastAsia="ru-RU"/>
            </w:rPr>
            <w:t>. 20</w:t>
          </w:r>
          <w:r w:rsidR="00CE309F">
            <w:rPr>
              <w:b/>
              <w:i/>
              <w:color w:val="009900"/>
              <w:sz w:val="22"/>
              <w:szCs w:val="22"/>
              <w:lang w:eastAsia="ru-RU"/>
            </w:rPr>
            <w:t>15</w:t>
          </w:r>
        </w:p>
      </w:tc>
      <w:tc>
        <w:tcPr>
          <w:tcW w:w="1483" w:type="dxa"/>
        </w:tcPr>
        <w:p w14:paraId="471FC01F" w14:textId="2C97429D" w:rsidR="00DA0DDA" w:rsidRPr="00FE4AC3" w:rsidRDefault="00DA0DDA" w:rsidP="00782CD9">
          <w:pPr>
            <w:pStyle w:val="a7"/>
            <w:jc w:val="right"/>
            <w:rPr>
              <w:b/>
              <w:i/>
              <w:color w:val="009900"/>
              <w:sz w:val="22"/>
              <w:szCs w:val="22"/>
              <w:lang w:val="ru-RU" w:eastAsia="ru-RU"/>
            </w:rPr>
          </w:pPr>
          <w:r w:rsidRPr="00FE4AC3">
            <w:rPr>
              <w:b/>
              <w:i/>
              <w:color w:val="009900"/>
              <w:sz w:val="22"/>
              <w:szCs w:val="22"/>
              <w:lang w:val="ru-RU" w:eastAsia="ru-RU"/>
            </w:rPr>
            <w:fldChar w:fldCharType="begin"/>
          </w:r>
          <w:r w:rsidRPr="00FE4AC3">
            <w:rPr>
              <w:b/>
              <w:i/>
              <w:color w:val="009900"/>
              <w:sz w:val="22"/>
              <w:szCs w:val="22"/>
              <w:lang w:val="ru-RU" w:eastAsia="ru-RU"/>
            </w:rPr>
            <w:instrText xml:space="preserve"> PAGE   \* MERGEFORMAT </w:instrText>
          </w:r>
          <w:r w:rsidRPr="00FE4AC3">
            <w:rPr>
              <w:b/>
              <w:i/>
              <w:color w:val="009900"/>
              <w:sz w:val="22"/>
              <w:szCs w:val="22"/>
              <w:lang w:val="ru-RU" w:eastAsia="ru-RU"/>
            </w:rPr>
            <w:fldChar w:fldCharType="separate"/>
          </w:r>
          <w:r w:rsidR="004B0F22">
            <w:rPr>
              <w:b/>
              <w:i/>
              <w:noProof/>
              <w:color w:val="009900"/>
              <w:sz w:val="22"/>
              <w:szCs w:val="22"/>
              <w:lang w:val="ru-RU" w:eastAsia="ru-RU"/>
            </w:rPr>
            <w:t>3</w:t>
          </w:r>
          <w:r w:rsidRPr="00FE4AC3">
            <w:rPr>
              <w:b/>
              <w:i/>
              <w:color w:val="009900"/>
              <w:sz w:val="22"/>
              <w:szCs w:val="22"/>
              <w:lang w:val="ru-RU" w:eastAsia="ru-RU"/>
            </w:rPr>
            <w:fldChar w:fldCharType="end"/>
          </w:r>
          <w:r w:rsidRPr="00FE4AC3">
            <w:rPr>
              <w:i/>
              <w:color w:val="009900"/>
              <w:sz w:val="22"/>
              <w:szCs w:val="22"/>
              <w:lang w:val="ru-RU" w:eastAsia="ru-RU"/>
            </w:rPr>
            <w:t xml:space="preserve"> </w:t>
          </w:r>
        </w:p>
      </w:tc>
    </w:tr>
  </w:tbl>
  <w:p w14:paraId="14663DED" w14:textId="77777777" w:rsidR="00DA0DDA" w:rsidRDefault="00DA0D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256EA" w14:textId="77777777" w:rsidR="009A5DD3" w:rsidRDefault="009A5DD3" w:rsidP="003E0ED2">
      <w:r>
        <w:separator/>
      </w:r>
    </w:p>
  </w:footnote>
  <w:footnote w:type="continuationSeparator" w:id="0">
    <w:p w14:paraId="03F18CA9" w14:textId="77777777" w:rsidR="009A5DD3" w:rsidRDefault="009A5DD3" w:rsidP="003E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7480D" w14:textId="77777777" w:rsidR="00DA0DDA" w:rsidRPr="0040761A" w:rsidRDefault="000557FF" w:rsidP="00782CD9">
    <w:pPr>
      <w:pStyle w:val="a5"/>
      <w:pBdr>
        <w:top w:val="single" w:sz="8" w:space="1" w:color="009900"/>
        <w:bottom w:val="single" w:sz="8" w:space="1" w:color="009900"/>
      </w:pBdr>
      <w:jc w:val="left"/>
      <w:rPr>
        <w:b/>
        <w:i/>
        <w:color w:val="009900"/>
        <w:sz w:val="22"/>
        <w:szCs w:val="22"/>
      </w:rPr>
    </w:pPr>
    <w:r w:rsidRPr="000557FF">
      <w:rPr>
        <w:b/>
        <w:i/>
        <w:color w:val="009900"/>
        <w:sz w:val="22"/>
        <w:szCs w:val="22"/>
        <w:lang w:eastAsia="ru-RU"/>
      </w:rPr>
      <w:t>International Conference on Industrial Engineering. 2015</w:t>
    </w:r>
  </w:p>
  <w:p w14:paraId="5A63FE14" w14:textId="77777777" w:rsidR="00DA0DDA" w:rsidRDefault="00DA0DD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25D3B91"/>
    <w:multiLevelType w:val="hybridMultilevel"/>
    <w:tmpl w:val="D6BA30DA"/>
    <w:lvl w:ilvl="0" w:tplc="174C1D7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8AE5445"/>
    <w:multiLevelType w:val="hybridMultilevel"/>
    <w:tmpl w:val="FE4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4B64C5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10" w15:restartNumberingAfterBreak="0">
    <w:nsid w:val="72E047A1"/>
    <w:multiLevelType w:val="hybridMultilevel"/>
    <w:tmpl w:val="0756CDAC"/>
    <w:lvl w:ilvl="0" w:tplc="D744D81A">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1" w15:restartNumberingAfterBreak="0">
    <w:nsid w:val="7C424A67"/>
    <w:multiLevelType w:val="hybridMultilevel"/>
    <w:tmpl w:val="8E92DFA4"/>
    <w:lvl w:ilvl="0" w:tplc="2F74FE3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8"/>
  </w:num>
  <w:num w:numId="3">
    <w:abstractNumId w:val="1"/>
  </w:num>
  <w:num w:numId="4">
    <w:abstractNumId w:val="4"/>
  </w:num>
  <w:num w:numId="5">
    <w:abstractNumId w:val="4"/>
  </w:num>
  <w:num w:numId="6">
    <w:abstractNumId w:val="4"/>
  </w:num>
  <w:num w:numId="7">
    <w:abstractNumId w:val="4"/>
  </w:num>
  <w:num w:numId="8">
    <w:abstractNumId w:val="6"/>
  </w:num>
  <w:num w:numId="9">
    <w:abstractNumId w:val="9"/>
  </w:num>
  <w:num w:numId="10">
    <w:abstractNumId w:val="3"/>
  </w:num>
  <w:num w:numId="11">
    <w:abstractNumId w:val="0"/>
  </w:num>
  <w:num w:numId="12">
    <w:abstractNumId w:val="12"/>
  </w:num>
  <w:num w:numId="13">
    <w:abstractNumId w:val="10"/>
  </w:num>
  <w:num w:numId="14">
    <w:abstractNumId w:val="1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9A6"/>
    <w:rsid w:val="00021449"/>
    <w:rsid w:val="000409C9"/>
    <w:rsid w:val="0004390D"/>
    <w:rsid w:val="000554DF"/>
    <w:rsid w:val="000557FF"/>
    <w:rsid w:val="00064AFF"/>
    <w:rsid w:val="00064F77"/>
    <w:rsid w:val="00086E66"/>
    <w:rsid w:val="0009688D"/>
    <w:rsid w:val="000B30B6"/>
    <w:rsid w:val="000B4641"/>
    <w:rsid w:val="000B4FBF"/>
    <w:rsid w:val="000C7032"/>
    <w:rsid w:val="000D0C9E"/>
    <w:rsid w:val="000D0FB1"/>
    <w:rsid w:val="000E4F8A"/>
    <w:rsid w:val="000E7038"/>
    <w:rsid w:val="000F34DC"/>
    <w:rsid w:val="0010711E"/>
    <w:rsid w:val="001151FC"/>
    <w:rsid w:val="00116FEE"/>
    <w:rsid w:val="00117CD0"/>
    <w:rsid w:val="00121F6A"/>
    <w:rsid w:val="00123D6D"/>
    <w:rsid w:val="00127EDD"/>
    <w:rsid w:val="00130CCC"/>
    <w:rsid w:val="00147B76"/>
    <w:rsid w:val="00165EA3"/>
    <w:rsid w:val="00166906"/>
    <w:rsid w:val="00177D19"/>
    <w:rsid w:val="00182610"/>
    <w:rsid w:val="00184851"/>
    <w:rsid w:val="001924F4"/>
    <w:rsid w:val="001B64F0"/>
    <w:rsid w:val="001E4F95"/>
    <w:rsid w:val="001F4C5E"/>
    <w:rsid w:val="00211EE1"/>
    <w:rsid w:val="00220BDB"/>
    <w:rsid w:val="002301CE"/>
    <w:rsid w:val="002304E3"/>
    <w:rsid w:val="00261570"/>
    <w:rsid w:val="00267C1C"/>
    <w:rsid w:val="002709C8"/>
    <w:rsid w:val="00270A39"/>
    <w:rsid w:val="00276735"/>
    <w:rsid w:val="002864A3"/>
    <w:rsid w:val="002876D3"/>
    <w:rsid w:val="002A79C7"/>
    <w:rsid w:val="002B3B81"/>
    <w:rsid w:val="002B4267"/>
    <w:rsid w:val="002B74D9"/>
    <w:rsid w:val="002E7BED"/>
    <w:rsid w:val="00304154"/>
    <w:rsid w:val="00304704"/>
    <w:rsid w:val="00305FED"/>
    <w:rsid w:val="0031782B"/>
    <w:rsid w:val="00323A43"/>
    <w:rsid w:val="003522F6"/>
    <w:rsid w:val="003677FC"/>
    <w:rsid w:val="00384B96"/>
    <w:rsid w:val="003A152E"/>
    <w:rsid w:val="003A47B5"/>
    <w:rsid w:val="003A59A6"/>
    <w:rsid w:val="003E0ED2"/>
    <w:rsid w:val="003E1EF8"/>
    <w:rsid w:val="003E2AB4"/>
    <w:rsid w:val="003E7BCA"/>
    <w:rsid w:val="003F2DB0"/>
    <w:rsid w:val="004019FC"/>
    <w:rsid w:val="00404100"/>
    <w:rsid w:val="004059FE"/>
    <w:rsid w:val="0041658A"/>
    <w:rsid w:val="004209FC"/>
    <w:rsid w:val="00422966"/>
    <w:rsid w:val="0043125D"/>
    <w:rsid w:val="004342FD"/>
    <w:rsid w:val="004371F2"/>
    <w:rsid w:val="004414A1"/>
    <w:rsid w:val="00441A8B"/>
    <w:rsid w:val="004445B3"/>
    <w:rsid w:val="00454801"/>
    <w:rsid w:val="004563FC"/>
    <w:rsid w:val="00461DC1"/>
    <w:rsid w:val="004708E4"/>
    <w:rsid w:val="00470CD6"/>
    <w:rsid w:val="004776E5"/>
    <w:rsid w:val="00484D9F"/>
    <w:rsid w:val="004A0152"/>
    <w:rsid w:val="004A3C8E"/>
    <w:rsid w:val="004B0F22"/>
    <w:rsid w:val="004B3902"/>
    <w:rsid w:val="004B7D8F"/>
    <w:rsid w:val="004D480B"/>
    <w:rsid w:val="004D711D"/>
    <w:rsid w:val="004E205E"/>
    <w:rsid w:val="004F576C"/>
    <w:rsid w:val="004F5D0B"/>
    <w:rsid w:val="005105B8"/>
    <w:rsid w:val="0051311C"/>
    <w:rsid w:val="00517603"/>
    <w:rsid w:val="0052666B"/>
    <w:rsid w:val="00531C4A"/>
    <w:rsid w:val="00533742"/>
    <w:rsid w:val="00541F36"/>
    <w:rsid w:val="00542599"/>
    <w:rsid w:val="00553607"/>
    <w:rsid w:val="005561D6"/>
    <w:rsid w:val="00562D24"/>
    <w:rsid w:val="0056310A"/>
    <w:rsid w:val="0057548A"/>
    <w:rsid w:val="00575FFB"/>
    <w:rsid w:val="005828F1"/>
    <w:rsid w:val="0059117E"/>
    <w:rsid w:val="005A5E4F"/>
    <w:rsid w:val="005B520E"/>
    <w:rsid w:val="005B535B"/>
    <w:rsid w:val="005C2C68"/>
    <w:rsid w:val="005C6304"/>
    <w:rsid w:val="005C6A71"/>
    <w:rsid w:val="005E70BD"/>
    <w:rsid w:val="005F04AE"/>
    <w:rsid w:val="005F1A44"/>
    <w:rsid w:val="005F7345"/>
    <w:rsid w:val="006108A4"/>
    <w:rsid w:val="00617BB1"/>
    <w:rsid w:val="00621611"/>
    <w:rsid w:val="0062742E"/>
    <w:rsid w:val="0063794E"/>
    <w:rsid w:val="006558D0"/>
    <w:rsid w:val="006564EB"/>
    <w:rsid w:val="0066497E"/>
    <w:rsid w:val="006863B8"/>
    <w:rsid w:val="006A7E1C"/>
    <w:rsid w:val="006C4648"/>
    <w:rsid w:val="006F3401"/>
    <w:rsid w:val="0071793B"/>
    <w:rsid w:val="0072064C"/>
    <w:rsid w:val="007358F7"/>
    <w:rsid w:val="00737BBF"/>
    <w:rsid w:val="007442B3"/>
    <w:rsid w:val="00745335"/>
    <w:rsid w:val="00753F7B"/>
    <w:rsid w:val="00782CD9"/>
    <w:rsid w:val="00787C5A"/>
    <w:rsid w:val="007919DE"/>
    <w:rsid w:val="007933EF"/>
    <w:rsid w:val="00797211"/>
    <w:rsid w:val="007A10E9"/>
    <w:rsid w:val="007B349C"/>
    <w:rsid w:val="007B66D0"/>
    <w:rsid w:val="007C0308"/>
    <w:rsid w:val="007C633F"/>
    <w:rsid w:val="00800501"/>
    <w:rsid w:val="008014D2"/>
    <w:rsid w:val="008054BC"/>
    <w:rsid w:val="00816EC3"/>
    <w:rsid w:val="008309A5"/>
    <w:rsid w:val="008774BF"/>
    <w:rsid w:val="00881EB8"/>
    <w:rsid w:val="008869BF"/>
    <w:rsid w:val="008927A8"/>
    <w:rsid w:val="008A55B5"/>
    <w:rsid w:val="008A75C8"/>
    <w:rsid w:val="008B329E"/>
    <w:rsid w:val="008C18F0"/>
    <w:rsid w:val="008C519B"/>
    <w:rsid w:val="008E5FA2"/>
    <w:rsid w:val="008F1820"/>
    <w:rsid w:val="008F1B99"/>
    <w:rsid w:val="008F3E09"/>
    <w:rsid w:val="00904CC1"/>
    <w:rsid w:val="00916FE4"/>
    <w:rsid w:val="00920BB5"/>
    <w:rsid w:val="009355FD"/>
    <w:rsid w:val="0093729A"/>
    <w:rsid w:val="00972C1E"/>
    <w:rsid w:val="0097508D"/>
    <w:rsid w:val="009904D3"/>
    <w:rsid w:val="00994E81"/>
    <w:rsid w:val="00995EFB"/>
    <w:rsid w:val="009A5DD3"/>
    <w:rsid w:val="009E12E5"/>
    <w:rsid w:val="009E68F5"/>
    <w:rsid w:val="009F3EAE"/>
    <w:rsid w:val="009F74B0"/>
    <w:rsid w:val="00A3180F"/>
    <w:rsid w:val="00A45533"/>
    <w:rsid w:val="00A47B74"/>
    <w:rsid w:val="00A510F7"/>
    <w:rsid w:val="00A5657C"/>
    <w:rsid w:val="00A56699"/>
    <w:rsid w:val="00A61407"/>
    <w:rsid w:val="00A62D06"/>
    <w:rsid w:val="00A6752B"/>
    <w:rsid w:val="00A7323C"/>
    <w:rsid w:val="00A7523A"/>
    <w:rsid w:val="00A853B9"/>
    <w:rsid w:val="00A872B0"/>
    <w:rsid w:val="00A92072"/>
    <w:rsid w:val="00A94D58"/>
    <w:rsid w:val="00A95664"/>
    <w:rsid w:val="00AB1335"/>
    <w:rsid w:val="00AB3B97"/>
    <w:rsid w:val="00AC301A"/>
    <w:rsid w:val="00AC6519"/>
    <w:rsid w:val="00AD4971"/>
    <w:rsid w:val="00AF68F9"/>
    <w:rsid w:val="00B312BE"/>
    <w:rsid w:val="00B37ADB"/>
    <w:rsid w:val="00B43D72"/>
    <w:rsid w:val="00B51331"/>
    <w:rsid w:val="00B61C17"/>
    <w:rsid w:val="00B66CD4"/>
    <w:rsid w:val="00B70A8E"/>
    <w:rsid w:val="00B71125"/>
    <w:rsid w:val="00B92311"/>
    <w:rsid w:val="00BA48E9"/>
    <w:rsid w:val="00BC214F"/>
    <w:rsid w:val="00BC4BCB"/>
    <w:rsid w:val="00BC79F9"/>
    <w:rsid w:val="00BD3667"/>
    <w:rsid w:val="00BD6D8F"/>
    <w:rsid w:val="00BD7FDF"/>
    <w:rsid w:val="00BE7D28"/>
    <w:rsid w:val="00BF2002"/>
    <w:rsid w:val="00BF3541"/>
    <w:rsid w:val="00C14C45"/>
    <w:rsid w:val="00C17F92"/>
    <w:rsid w:val="00C21B78"/>
    <w:rsid w:val="00C25B88"/>
    <w:rsid w:val="00C32992"/>
    <w:rsid w:val="00C55575"/>
    <w:rsid w:val="00C602B4"/>
    <w:rsid w:val="00C60A9C"/>
    <w:rsid w:val="00CB364A"/>
    <w:rsid w:val="00CB3B86"/>
    <w:rsid w:val="00CB66E6"/>
    <w:rsid w:val="00CC7EF2"/>
    <w:rsid w:val="00CD219E"/>
    <w:rsid w:val="00CE309F"/>
    <w:rsid w:val="00D01756"/>
    <w:rsid w:val="00D069BC"/>
    <w:rsid w:val="00D2794E"/>
    <w:rsid w:val="00D339A0"/>
    <w:rsid w:val="00D4338C"/>
    <w:rsid w:val="00D4403B"/>
    <w:rsid w:val="00D4450B"/>
    <w:rsid w:val="00D47836"/>
    <w:rsid w:val="00D52BE9"/>
    <w:rsid w:val="00D57A86"/>
    <w:rsid w:val="00D7494A"/>
    <w:rsid w:val="00D77A8E"/>
    <w:rsid w:val="00D84672"/>
    <w:rsid w:val="00D9156D"/>
    <w:rsid w:val="00D91DBE"/>
    <w:rsid w:val="00D92D2D"/>
    <w:rsid w:val="00D93FD2"/>
    <w:rsid w:val="00DA0DDA"/>
    <w:rsid w:val="00DA0E79"/>
    <w:rsid w:val="00DC320B"/>
    <w:rsid w:val="00DC4BE4"/>
    <w:rsid w:val="00DD1499"/>
    <w:rsid w:val="00DE2A1F"/>
    <w:rsid w:val="00DF3EC2"/>
    <w:rsid w:val="00DF4379"/>
    <w:rsid w:val="00E14B5D"/>
    <w:rsid w:val="00E248CC"/>
    <w:rsid w:val="00E251DB"/>
    <w:rsid w:val="00E2616B"/>
    <w:rsid w:val="00E60054"/>
    <w:rsid w:val="00E65250"/>
    <w:rsid w:val="00E70593"/>
    <w:rsid w:val="00E91219"/>
    <w:rsid w:val="00E9155B"/>
    <w:rsid w:val="00E96E4D"/>
    <w:rsid w:val="00EA506F"/>
    <w:rsid w:val="00EA63DE"/>
    <w:rsid w:val="00EA6D58"/>
    <w:rsid w:val="00EB3853"/>
    <w:rsid w:val="00EB43E4"/>
    <w:rsid w:val="00EB7095"/>
    <w:rsid w:val="00EB76E5"/>
    <w:rsid w:val="00EC5609"/>
    <w:rsid w:val="00EE0546"/>
    <w:rsid w:val="00EE4362"/>
    <w:rsid w:val="00EF18D7"/>
    <w:rsid w:val="00EF1E8A"/>
    <w:rsid w:val="00EF3A1A"/>
    <w:rsid w:val="00EF5BCB"/>
    <w:rsid w:val="00EF6E65"/>
    <w:rsid w:val="00F12417"/>
    <w:rsid w:val="00F12E78"/>
    <w:rsid w:val="00F1527C"/>
    <w:rsid w:val="00F26247"/>
    <w:rsid w:val="00F32562"/>
    <w:rsid w:val="00F3483A"/>
    <w:rsid w:val="00F3757F"/>
    <w:rsid w:val="00F63424"/>
    <w:rsid w:val="00F7599C"/>
    <w:rsid w:val="00F77C61"/>
    <w:rsid w:val="00FA10E0"/>
    <w:rsid w:val="00FA6E8F"/>
    <w:rsid w:val="00FC5BE3"/>
    <w:rsid w:val="00FE4AC3"/>
    <w:rsid w:val="00FE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C4FF45"/>
  <w15:docId w15:val="{A5753D97-357C-4AF4-913F-D92067A0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
    <w:qFormat/>
    <w:pPr>
      <w:keepNext/>
      <w:keepLines/>
      <w:tabs>
        <w:tab w:val="left" w:pos="216"/>
      </w:tabs>
      <w:spacing w:before="160" w:after="8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EF3A1A"/>
    <w:pPr>
      <w:keepNext/>
      <w:keepLines/>
      <w:spacing w:before="120" w:after="60"/>
      <w:jc w:val="left"/>
      <w:outlineLvl w:val="1"/>
    </w:pPr>
    <w:rPr>
      <w:rFonts w:eastAsia="MS Mincho"/>
      <w:i/>
      <w:iCs/>
      <w:noProof/>
      <w:lang w:val="x-none" w:eastAsia="x-none"/>
    </w:rPr>
  </w:style>
  <w:style w:type="paragraph" w:styleId="3">
    <w:name w:val="heading 3"/>
    <w:basedOn w:val="a"/>
    <w:next w:val="a"/>
    <w:link w:val="30"/>
    <w:uiPriority w:val="99"/>
    <w:qFormat/>
    <w:rsid w:val="004059FE"/>
    <w:pPr>
      <w:spacing w:line="240" w:lineRule="exact"/>
      <w:jc w:val="both"/>
      <w:outlineLvl w:val="2"/>
    </w:pPr>
    <w:rPr>
      <w:rFonts w:eastAsia="MS Mincho"/>
      <w:i/>
      <w:iCs/>
      <w:noProof/>
      <w:lang w:val="x-none" w:eastAsia="x-none"/>
    </w:rPr>
  </w:style>
  <w:style w:type="paragraph" w:styleId="4">
    <w:name w:val="heading 4"/>
    <w:basedOn w:val="a"/>
    <w:next w:val="a"/>
    <w:link w:val="40"/>
    <w:uiPriority w:val="99"/>
    <w:qFormat/>
    <w:rsid w:val="004059FE"/>
    <w:pPr>
      <w:tabs>
        <w:tab w:val="left" w:pos="821"/>
      </w:tabs>
      <w:spacing w:before="40" w:after="40"/>
      <w:jc w:val="both"/>
      <w:outlineLvl w:val="3"/>
    </w:pPr>
    <w:rPr>
      <w:rFonts w:eastAsia="MS Mincho"/>
      <w:i/>
      <w:iCs/>
      <w:noProof/>
      <w:lang w:val="x-none" w:eastAsia="x-none"/>
    </w:rPr>
  </w:style>
  <w:style w:type="paragraph" w:styleId="5">
    <w:name w:val="heading 5"/>
    <w:basedOn w:val="a"/>
    <w:next w:val="a"/>
    <w:link w:val="50"/>
    <w:uiPriority w:val="9"/>
    <w:qFormat/>
    <w:pPr>
      <w:tabs>
        <w:tab w:val="left" w:pos="360"/>
      </w:tabs>
      <w:spacing w:before="160" w:after="8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lang w:val="x-none" w:eastAsia="x-none"/>
    </w:rPr>
  </w:style>
  <w:style w:type="character" w:customStyle="1" w:styleId="a4">
    <w:name w:val="Основни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3E0ED2"/>
    <w:pPr>
      <w:tabs>
        <w:tab w:val="center" w:pos="4677"/>
        <w:tab w:val="right" w:pos="9355"/>
      </w:tabs>
    </w:pPr>
  </w:style>
  <w:style w:type="character" w:customStyle="1" w:styleId="a6">
    <w:name w:val="Верхній колонтитул Знак"/>
    <w:link w:val="a5"/>
    <w:uiPriority w:val="99"/>
    <w:rsid w:val="003E0ED2"/>
    <w:rPr>
      <w:rFonts w:ascii="Times New Roman" w:hAnsi="Times New Roman"/>
      <w:lang w:val="en-US" w:eastAsia="en-US"/>
    </w:rPr>
  </w:style>
  <w:style w:type="paragraph" w:styleId="a7">
    <w:name w:val="footer"/>
    <w:basedOn w:val="a"/>
    <w:link w:val="a8"/>
    <w:uiPriority w:val="99"/>
    <w:unhideWhenUsed/>
    <w:rsid w:val="003E0ED2"/>
    <w:pPr>
      <w:tabs>
        <w:tab w:val="center" w:pos="4677"/>
        <w:tab w:val="right" w:pos="9355"/>
      </w:tabs>
    </w:pPr>
  </w:style>
  <w:style w:type="character" w:customStyle="1" w:styleId="a8">
    <w:name w:val="Нижній колонтитул Знак"/>
    <w:link w:val="a7"/>
    <w:uiPriority w:val="99"/>
    <w:rsid w:val="003E0ED2"/>
    <w:rPr>
      <w:rFonts w:ascii="Times New Roman" w:hAnsi="Times New Roman"/>
      <w:lang w:val="en-US" w:eastAsia="en-US"/>
    </w:rPr>
  </w:style>
  <w:style w:type="paragraph" w:styleId="a9">
    <w:name w:val="Balloon Text"/>
    <w:basedOn w:val="a"/>
    <w:link w:val="aa"/>
    <w:uiPriority w:val="99"/>
    <w:semiHidden/>
    <w:unhideWhenUsed/>
    <w:rsid w:val="00BF3541"/>
    <w:rPr>
      <w:rFonts w:ascii="Tahoma" w:hAnsi="Tahoma"/>
      <w:sz w:val="16"/>
      <w:szCs w:val="16"/>
    </w:rPr>
  </w:style>
  <w:style w:type="character" w:customStyle="1" w:styleId="aa">
    <w:name w:val="Текст у виносці Знак"/>
    <w:link w:val="a9"/>
    <w:uiPriority w:val="99"/>
    <w:semiHidden/>
    <w:rsid w:val="00BF3541"/>
    <w:rPr>
      <w:rFonts w:ascii="Tahoma" w:hAnsi="Tahoma" w:cs="Tahoma"/>
      <w:sz w:val="16"/>
      <w:szCs w:val="16"/>
      <w:lang w:val="en-US" w:eastAsia="en-US"/>
    </w:rPr>
  </w:style>
  <w:style w:type="character" w:styleId="ab">
    <w:name w:val="Hyperlink"/>
    <w:unhideWhenUsed/>
    <w:rsid w:val="00DF4379"/>
    <w:rPr>
      <w:color w:val="0000FF"/>
      <w:u w:val="single"/>
    </w:rPr>
  </w:style>
  <w:style w:type="table" w:styleId="ac">
    <w:name w:val="Table Grid"/>
    <w:basedOn w:val="a1"/>
    <w:uiPriority w:val="59"/>
    <w:rsid w:val="00FE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A6752B"/>
  </w:style>
  <w:style w:type="character" w:customStyle="1" w:styleId="apple-converted-space">
    <w:name w:val="apple-converted-space"/>
    <w:basedOn w:val="a0"/>
    <w:rsid w:val="00A6752B"/>
  </w:style>
  <w:style w:type="character" w:styleId="ad">
    <w:name w:val="Emphasis"/>
    <w:qFormat/>
    <w:rsid w:val="00A6752B"/>
    <w:rPr>
      <w:i/>
      <w:iCs/>
    </w:rPr>
  </w:style>
  <w:style w:type="character" w:customStyle="1" w:styleId="hps">
    <w:name w:val="hps"/>
    <w:basedOn w:val="a0"/>
    <w:rsid w:val="00A6752B"/>
  </w:style>
  <w:style w:type="character" w:styleId="ae">
    <w:name w:val="annotation reference"/>
    <w:basedOn w:val="a0"/>
    <w:uiPriority w:val="99"/>
    <w:semiHidden/>
    <w:unhideWhenUsed/>
    <w:rsid w:val="002876D3"/>
    <w:rPr>
      <w:sz w:val="16"/>
      <w:szCs w:val="16"/>
    </w:rPr>
  </w:style>
  <w:style w:type="paragraph" w:styleId="af">
    <w:name w:val="annotation text"/>
    <w:basedOn w:val="a"/>
    <w:link w:val="af0"/>
    <w:uiPriority w:val="99"/>
    <w:semiHidden/>
    <w:unhideWhenUsed/>
    <w:rsid w:val="002876D3"/>
  </w:style>
  <w:style w:type="character" w:customStyle="1" w:styleId="af0">
    <w:name w:val="Текст примітки Знак"/>
    <w:basedOn w:val="a0"/>
    <w:link w:val="af"/>
    <w:uiPriority w:val="99"/>
    <w:semiHidden/>
    <w:rsid w:val="002876D3"/>
    <w:rPr>
      <w:rFonts w:ascii="Times New Roman" w:hAnsi="Times New Roman"/>
      <w:lang w:val="en-US" w:eastAsia="en-US"/>
    </w:rPr>
  </w:style>
  <w:style w:type="paragraph" w:styleId="af1">
    <w:name w:val="annotation subject"/>
    <w:basedOn w:val="af"/>
    <w:next w:val="af"/>
    <w:link w:val="af2"/>
    <w:uiPriority w:val="99"/>
    <w:semiHidden/>
    <w:unhideWhenUsed/>
    <w:rsid w:val="002876D3"/>
    <w:rPr>
      <w:b/>
      <w:bCs/>
    </w:rPr>
  </w:style>
  <w:style w:type="character" w:customStyle="1" w:styleId="af2">
    <w:name w:val="Тема примітки Знак"/>
    <w:basedOn w:val="af0"/>
    <w:link w:val="af1"/>
    <w:uiPriority w:val="99"/>
    <w:semiHidden/>
    <w:rsid w:val="002876D3"/>
    <w:rPr>
      <w:rFonts w:ascii="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999564">
      <w:bodyDiv w:val="1"/>
      <w:marLeft w:val="0"/>
      <w:marRight w:val="0"/>
      <w:marTop w:val="0"/>
      <w:marBottom w:val="0"/>
      <w:divBdr>
        <w:top w:val="none" w:sz="0" w:space="0" w:color="auto"/>
        <w:left w:val="none" w:sz="0" w:space="0" w:color="auto"/>
        <w:bottom w:val="none" w:sz="0" w:space="0" w:color="auto"/>
        <w:right w:val="none" w:sz="0" w:space="0" w:color="auto"/>
      </w:divBdr>
    </w:div>
    <w:div w:id="1240629066">
      <w:bodyDiv w:val="1"/>
      <w:marLeft w:val="0"/>
      <w:marRight w:val="0"/>
      <w:marTop w:val="0"/>
      <w:marBottom w:val="0"/>
      <w:divBdr>
        <w:top w:val="none" w:sz="0" w:space="0" w:color="auto"/>
        <w:left w:val="none" w:sz="0" w:space="0" w:color="auto"/>
        <w:bottom w:val="none" w:sz="0" w:space="0" w:color="auto"/>
        <w:right w:val="none" w:sz="0" w:space="0" w:color="auto"/>
      </w:divBdr>
    </w:div>
    <w:div w:id="204107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A1C9E-776A-49F0-8081-AB7FFC39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9066</Words>
  <Characters>5169</Characters>
  <Application>Microsoft Office Word</Application>
  <DocSecurity>0</DocSecurity>
  <Lines>43</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Юлія Тимофєєва</cp:lastModifiedBy>
  <cp:revision>35</cp:revision>
  <cp:lastPrinted>2013-06-05T12:22:00Z</cp:lastPrinted>
  <dcterms:created xsi:type="dcterms:W3CDTF">2025-05-12T10:46:00Z</dcterms:created>
  <dcterms:modified xsi:type="dcterms:W3CDTF">2025-05-13T15:55:00Z</dcterms:modified>
</cp:coreProperties>
</file>